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D1" w:rsidRPr="00133B42" w:rsidRDefault="00F32AD1" w:rsidP="00F32AD1">
      <w:pPr>
        <w:jc w:val="center"/>
        <w:rPr>
          <w:rFonts w:ascii="Century Gothic" w:hAnsi="Century Gothic"/>
          <w:color w:val="3B3838" w:themeColor="background2" w:themeShade="40"/>
        </w:rPr>
      </w:pPr>
      <w:r w:rsidRPr="00133B42">
        <w:rPr>
          <w:rFonts w:ascii="Century Gothic" w:hAnsi="Century Gothic"/>
          <w:color w:val="3B3838" w:themeColor="background2" w:themeShade="40"/>
        </w:rPr>
        <w:t>PLAN EDUCATIVO SEMANAL DE EDUCACIÓN INICIAL</w:t>
      </w:r>
    </w:p>
    <w:tbl>
      <w:tblPr>
        <w:tblStyle w:val="Cuadrculadetablaclara1"/>
        <w:tblW w:w="13994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954"/>
        <w:gridCol w:w="1559"/>
        <w:gridCol w:w="2375"/>
      </w:tblGrid>
      <w:tr w:rsidR="00F32AD1" w:rsidRPr="00133B42" w:rsidTr="00254772">
        <w:tc>
          <w:tcPr>
            <w:tcW w:w="1838" w:type="dxa"/>
          </w:tcPr>
          <w:p w:rsidR="00F32AD1" w:rsidRPr="00133B42" w:rsidRDefault="00F32AD1" w:rsidP="0073017D">
            <w:pPr>
              <w:rPr>
                <w:rFonts w:ascii="Century Gothic" w:hAnsi="Century Gothic"/>
                <w:color w:val="3B3838" w:themeColor="background2" w:themeShade="40"/>
                <w:sz w:val="18"/>
                <w:szCs w:val="18"/>
              </w:rPr>
            </w:pPr>
            <w:r w:rsidRPr="00133B42">
              <w:rPr>
                <w:rFonts w:ascii="Century Gothic" w:hAnsi="Century Gothic"/>
                <w:color w:val="3B3838" w:themeColor="background2" w:themeShade="40"/>
                <w:sz w:val="18"/>
                <w:szCs w:val="18"/>
              </w:rPr>
              <w:t xml:space="preserve">Experiencia de aprendizaje </w:t>
            </w:r>
          </w:p>
        </w:tc>
        <w:tc>
          <w:tcPr>
            <w:tcW w:w="12156" w:type="dxa"/>
            <w:gridSpan w:val="4"/>
          </w:tcPr>
          <w:p w:rsidR="00F32AD1" w:rsidRPr="00133B42" w:rsidRDefault="00F32AD1" w:rsidP="0073017D">
            <w:pPr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</w:pPr>
            <w:r w:rsidRPr="00133B42"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  <w:t>SOY EL GUARDIAN DE LA NATURALEZA</w:t>
            </w:r>
          </w:p>
        </w:tc>
      </w:tr>
      <w:tr w:rsidR="00F32AD1" w:rsidRPr="00133B42" w:rsidTr="00254772">
        <w:tc>
          <w:tcPr>
            <w:tcW w:w="1838" w:type="dxa"/>
          </w:tcPr>
          <w:p w:rsidR="00F32AD1" w:rsidRPr="00133B42" w:rsidRDefault="00F32AD1" w:rsidP="0073017D">
            <w:pPr>
              <w:rPr>
                <w:rFonts w:ascii="Century Gothic" w:hAnsi="Century Gothic"/>
                <w:color w:val="3B3838" w:themeColor="background2" w:themeShade="40"/>
                <w:sz w:val="18"/>
                <w:szCs w:val="18"/>
              </w:rPr>
            </w:pPr>
            <w:r w:rsidRPr="00133B42">
              <w:rPr>
                <w:rFonts w:ascii="Century Gothic" w:hAnsi="Century Gothic"/>
                <w:color w:val="3B3838" w:themeColor="background2" w:themeShade="40"/>
                <w:sz w:val="18"/>
                <w:szCs w:val="18"/>
              </w:rPr>
              <w:t xml:space="preserve">Grupo </w:t>
            </w:r>
          </w:p>
        </w:tc>
        <w:tc>
          <w:tcPr>
            <w:tcW w:w="12156" w:type="dxa"/>
            <w:gridSpan w:val="4"/>
          </w:tcPr>
          <w:p w:rsidR="00F32AD1" w:rsidRPr="00133B42" w:rsidRDefault="00F32AD1" w:rsidP="0073017D">
            <w:pPr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  <w:t>3-4  años          22 al 26 de abril</w:t>
            </w:r>
            <w:r w:rsidRPr="00133B42"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  <w:t xml:space="preserve"> de 2024</w:t>
            </w:r>
          </w:p>
        </w:tc>
      </w:tr>
      <w:tr w:rsidR="00F32AD1" w:rsidRPr="00133B42" w:rsidTr="00254772">
        <w:tc>
          <w:tcPr>
            <w:tcW w:w="1838" w:type="dxa"/>
          </w:tcPr>
          <w:p w:rsidR="00F32AD1" w:rsidRPr="00133B42" w:rsidRDefault="00F32AD1" w:rsidP="0073017D">
            <w:pPr>
              <w:rPr>
                <w:rFonts w:ascii="Century Gothic" w:hAnsi="Century Gothic"/>
                <w:color w:val="3B3838" w:themeColor="background2" w:themeShade="40"/>
                <w:sz w:val="18"/>
                <w:szCs w:val="18"/>
              </w:rPr>
            </w:pPr>
            <w:r w:rsidRPr="00133B42">
              <w:rPr>
                <w:rFonts w:ascii="Century Gothic" w:hAnsi="Century Gothic"/>
                <w:color w:val="3B3838" w:themeColor="background2" w:themeShade="40"/>
                <w:sz w:val="18"/>
                <w:szCs w:val="18"/>
              </w:rPr>
              <w:t>Tiempo estimado</w:t>
            </w:r>
          </w:p>
        </w:tc>
        <w:tc>
          <w:tcPr>
            <w:tcW w:w="12156" w:type="dxa"/>
            <w:gridSpan w:val="4"/>
          </w:tcPr>
          <w:p w:rsidR="00F32AD1" w:rsidRPr="00AB2844" w:rsidRDefault="00F32AD1" w:rsidP="0073017D">
            <w:pPr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</w:pPr>
            <w:r w:rsidRPr="00AB2844"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  <w:t>Una semana</w:t>
            </w:r>
          </w:p>
        </w:tc>
      </w:tr>
      <w:tr w:rsidR="00F32AD1" w:rsidRPr="00133B42" w:rsidTr="00254772">
        <w:tc>
          <w:tcPr>
            <w:tcW w:w="1838" w:type="dxa"/>
          </w:tcPr>
          <w:p w:rsidR="00F32AD1" w:rsidRPr="00133B42" w:rsidRDefault="00F32AD1" w:rsidP="0073017D">
            <w:pPr>
              <w:rPr>
                <w:rFonts w:ascii="Century Gothic" w:hAnsi="Century Gothic"/>
                <w:color w:val="3B3838" w:themeColor="background2" w:themeShade="40"/>
                <w:sz w:val="18"/>
                <w:szCs w:val="18"/>
              </w:rPr>
            </w:pPr>
            <w:r w:rsidRPr="00133B42">
              <w:rPr>
                <w:rFonts w:ascii="Century Gothic" w:hAnsi="Century Gothic"/>
                <w:color w:val="3B3838" w:themeColor="background2" w:themeShade="40"/>
                <w:sz w:val="18"/>
                <w:szCs w:val="18"/>
              </w:rPr>
              <w:t>Descripción general de la experiencia:</w:t>
            </w:r>
          </w:p>
        </w:tc>
        <w:tc>
          <w:tcPr>
            <w:tcW w:w="12156" w:type="dxa"/>
            <w:gridSpan w:val="4"/>
          </w:tcPr>
          <w:p w:rsidR="00F32AD1" w:rsidRPr="008A51CE" w:rsidRDefault="00F32AD1" w:rsidP="0073017D">
            <w:pPr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sz w:val="20"/>
                <w:szCs w:val="20"/>
              </w:rPr>
              <w:t>Cuidar el ambiente es importante y se debe enseñar a los niños y niñas desde tempranas edades, así, lo tomarán como un hábito a lo largo de toda su vida. Motivarles a que protejan el planeta por medio de acciones como reciclar, ahorrar energía, cuidar el agua y la naturaleza, ayudará a que contribuyan con la calidad de vida de las presentes y futuras generaciones.</w:t>
            </w:r>
          </w:p>
        </w:tc>
      </w:tr>
      <w:tr w:rsidR="00F32AD1" w:rsidRPr="00133B42" w:rsidTr="00254772">
        <w:tc>
          <w:tcPr>
            <w:tcW w:w="1838" w:type="dxa"/>
          </w:tcPr>
          <w:p w:rsidR="00F32AD1" w:rsidRPr="00133B42" w:rsidRDefault="00F32AD1" w:rsidP="0073017D">
            <w:pPr>
              <w:rPr>
                <w:rFonts w:ascii="Century Gothic" w:hAnsi="Century Gothic"/>
                <w:color w:val="3B3838" w:themeColor="background2" w:themeShade="40"/>
                <w:sz w:val="18"/>
                <w:szCs w:val="18"/>
              </w:rPr>
            </w:pPr>
            <w:r w:rsidRPr="00133B42">
              <w:rPr>
                <w:rFonts w:ascii="Century Gothic" w:hAnsi="Century Gothic"/>
                <w:color w:val="3B3838" w:themeColor="background2" w:themeShade="40"/>
                <w:sz w:val="18"/>
                <w:szCs w:val="18"/>
              </w:rPr>
              <w:t xml:space="preserve">Elemento integrador </w:t>
            </w:r>
          </w:p>
        </w:tc>
        <w:tc>
          <w:tcPr>
            <w:tcW w:w="12156" w:type="dxa"/>
            <w:gridSpan w:val="4"/>
          </w:tcPr>
          <w:p w:rsidR="00F32AD1" w:rsidRPr="008A51CE" w:rsidRDefault="00F32AD1" w:rsidP="00F3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A51CE"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  <w:t xml:space="preserve">Canción: El planeta hay que salvar </w:t>
            </w:r>
            <w:r w:rsidRPr="008A51CE"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  <w:fldChar w:fldCharType="begin"/>
            </w:r>
            <w:r w:rsidRPr="008A51CE"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  <w:instrText xml:space="preserve"> HYPERLINK "https://www.youtube.com/watch?v=RWjfFHC7SiI" </w:instrText>
            </w:r>
            <w:r w:rsidRPr="008A51CE"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  <w:fldChar w:fldCharType="separate"/>
            </w:r>
            <w:r w:rsidRPr="008A51CE">
              <w:rPr>
                <w:rStyle w:val="Hipervnculo"/>
                <w:rFonts w:ascii="Century Gothic" w:hAnsi="Century Gothic"/>
                <w:sz w:val="20"/>
                <w:szCs w:val="20"/>
              </w:rPr>
              <w:t>https://www.youtube.com/watch?v=RWjfFHC7SiI</w:t>
            </w:r>
            <w:r w:rsidRPr="008A51CE"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  <w:fldChar w:fldCharType="end"/>
            </w:r>
            <w:r w:rsidRPr="008A51CE"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</w:tr>
      <w:tr w:rsidR="00F32AD1" w:rsidRPr="00133B42" w:rsidTr="00254772">
        <w:tc>
          <w:tcPr>
            <w:tcW w:w="1838" w:type="dxa"/>
          </w:tcPr>
          <w:p w:rsidR="00F32AD1" w:rsidRPr="00133B42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133B42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ÁMBITOS </w:t>
            </w:r>
          </w:p>
        </w:tc>
        <w:tc>
          <w:tcPr>
            <w:tcW w:w="2268" w:type="dxa"/>
          </w:tcPr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DESTREZAS </w:t>
            </w:r>
          </w:p>
        </w:tc>
        <w:tc>
          <w:tcPr>
            <w:tcW w:w="5954" w:type="dxa"/>
          </w:tcPr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ACTIVIDADES </w:t>
            </w:r>
          </w:p>
        </w:tc>
        <w:tc>
          <w:tcPr>
            <w:tcW w:w="1559" w:type="dxa"/>
          </w:tcPr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RECURSOS </w:t>
            </w:r>
          </w:p>
        </w:tc>
        <w:tc>
          <w:tcPr>
            <w:tcW w:w="2375" w:type="dxa"/>
          </w:tcPr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INDICADORES PARA       EVALUAR </w:t>
            </w:r>
          </w:p>
        </w:tc>
      </w:tr>
      <w:tr w:rsidR="00F32AD1" w:rsidRPr="001113C5" w:rsidTr="00254772">
        <w:trPr>
          <w:trHeight w:val="772"/>
        </w:trPr>
        <w:tc>
          <w:tcPr>
            <w:tcW w:w="1838" w:type="dxa"/>
          </w:tcPr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32"/>
                <w:szCs w:val="32"/>
              </w:rPr>
            </w:pPr>
            <w:r w:rsidRPr="001113C5">
              <w:rPr>
                <w:rFonts w:ascii="Century Gothic" w:hAnsi="Century Gothic" w:cs="Calibri"/>
                <w:color w:val="3B3838" w:themeColor="background2" w:themeShade="40"/>
                <w:sz w:val="32"/>
                <w:szCs w:val="32"/>
              </w:rPr>
              <w:t xml:space="preserve">LUNES </w:t>
            </w:r>
          </w:p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1113C5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Identidad y Autonomia</w:t>
            </w:r>
          </w:p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</w:rPr>
            </w:pPr>
          </w:p>
        </w:tc>
        <w:tc>
          <w:tcPr>
            <w:tcW w:w="2268" w:type="dxa"/>
          </w:tcPr>
          <w:p w:rsidR="00F32AD1" w:rsidRPr="008A51CE" w:rsidRDefault="00F32AD1" w:rsidP="00F32AD1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Imitar las acciones a seguir en situaciones</w:t>
            </w:r>
          </w:p>
          <w:p w:rsidR="00F32AD1" w:rsidRPr="008A51CE" w:rsidRDefault="00F32AD1" w:rsidP="00F32AD1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de riesgo como: temblores, incendios, entre</w:t>
            </w:r>
            <w:r w:rsidR="00254772"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otros, determinadas en el plan de contingencia</w:t>
            </w:r>
          </w:p>
          <w:p w:rsidR="00F32AD1" w:rsidRPr="008A51CE" w:rsidRDefault="00F32AD1" w:rsidP="00F32AD1">
            <w:pPr>
              <w:tabs>
                <w:tab w:val="left" w:pos="176"/>
              </w:tabs>
              <w:suppressAutoHyphens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institucional.</w:t>
            </w:r>
          </w:p>
        </w:tc>
        <w:tc>
          <w:tcPr>
            <w:tcW w:w="5954" w:type="dxa"/>
          </w:tcPr>
          <w:p w:rsidR="00F32AD1" w:rsidRPr="008A51CE" w:rsidRDefault="00F32AD1" w:rsidP="0073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  <w:t>ANTICIPACIÓN:</w:t>
            </w:r>
          </w:p>
          <w:p w:rsidR="00F32AD1" w:rsidRPr="008A51CE" w:rsidRDefault="00F32AD1" w:rsidP="00F32AD1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Observa el video “qué hacer en caso de un terremoto” </w:t>
            </w:r>
            <w:hyperlink r:id="rId5" w:history="1">
              <w:r w:rsidRPr="008A51CE">
                <w:rPr>
                  <w:rStyle w:val="Hipervnculo"/>
                  <w:rFonts w:ascii="Century Gothic" w:hAnsi="Century Gothic" w:cs="Calibri"/>
                  <w:sz w:val="20"/>
                  <w:szCs w:val="20"/>
                </w:rPr>
                <w:t>https://www.youtube.com/watch?v=XyWSfedzePY</w:t>
              </w:r>
            </w:hyperlink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 </w:t>
            </w:r>
          </w:p>
          <w:p w:rsidR="00F32AD1" w:rsidRPr="008A51CE" w:rsidRDefault="00F32AD1" w:rsidP="0073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jc w:val="both"/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  <w:t>CONSTRUCCIÓN</w:t>
            </w:r>
          </w:p>
          <w:p w:rsidR="00F32AD1" w:rsidRPr="008A51CE" w:rsidRDefault="00F32AD1" w:rsidP="0073017D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283"/>
              <w:jc w:val="both"/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  <w:t>¿</w:t>
            </w: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Dónde debemos escondernos?</w:t>
            </w:r>
          </w:p>
          <w:p w:rsidR="00F32AD1" w:rsidRPr="008A51CE" w:rsidRDefault="00F32AD1" w:rsidP="0073017D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283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¿Qué parte del cuerpo debemos cubrirnos?</w:t>
            </w:r>
          </w:p>
          <w:p w:rsidR="00F32AD1" w:rsidRPr="008A51CE" w:rsidRDefault="00F32AD1" w:rsidP="0073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  <w:t>CONSOLIDACIÓN</w:t>
            </w:r>
          </w:p>
          <w:p w:rsidR="00F32AD1" w:rsidRPr="008A51CE" w:rsidRDefault="00F32AD1" w:rsidP="0073017D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Camina por casa cubriéndose la cabeza, busca un lugar seguro como la mesa</w:t>
            </w:r>
          </w:p>
        </w:tc>
        <w:tc>
          <w:tcPr>
            <w:tcW w:w="1559" w:type="dxa"/>
          </w:tcPr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Computador</w:t>
            </w:r>
          </w:p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Parlantes </w:t>
            </w:r>
          </w:p>
        </w:tc>
        <w:tc>
          <w:tcPr>
            <w:tcW w:w="2375" w:type="dxa"/>
          </w:tcPr>
          <w:p w:rsidR="00F32AD1" w:rsidRPr="008A51CE" w:rsidRDefault="00F32AD1" w:rsidP="00F32AD1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Imita las acciones a seguir en situaciones</w:t>
            </w:r>
          </w:p>
          <w:p w:rsidR="00F32AD1" w:rsidRPr="008A51CE" w:rsidRDefault="00F32AD1" w:rsidP="00F32AD1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de riesgo como: temblores, incendios, entre</w:t>
            </w:r>
            <w:r w:rsidR="00254772"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otros, determinadas en el plan de contingencia</w:t>
            </w:r>
          </w:p>
          <w:p w:rsidR="00F32AD1" w:rsidRPr="008A51CE" w:rsidRDefault="00F32AD1" w:rsidP="00F32AD1">
            <w:pPr>
              <w:tabs>
                <w:tab w:val="left" w:pos="176"/>
              </w:tabs>
              <w:suppressAutoHyphens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institucional.</w:t>
            </w:r>
            <w:r w:rsidRPr="008A51C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F32AD1" w:rsidRPr="001113C5" w:rsidTr="00254772">
        <w:trPr>
          <w:trHeight w:val="893"/>
        </w:trPr>
        <w:tc>
          <w:tcPr>
            <w:tcW w:w="1838" w:type="dxa"/>
          </w:tcPr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1113C5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Relación Lógico Matematicas</w:t>
            </w:r>
          </w:p>
        </w:tc>
        <w:tc>
          <w:tcPr>
            <w:tcW w:w="2268" w:type="dxa"/>
          </w:tcPr>
          <w:p w:rsidR="00F32AD1" w:rsidRPr="008A51CE" w:rsidRDefault="00F32AD1" w:rsidP="008A51CE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Identificar características del día y la</w:t>
            </w:r>
            <w:r w:rsidR="008A51CE"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noche.</w:t>
            </w:r>
          </w:p>
        </w:tc>
        <w:tc>
          <w:tcPr>
            <w:tcW w:w="5954" w:type="dxa"/>
          </w:tcPr>
          <w:p w:rsidR="00F32AD1" w:rsidRPr="008A51CE" w:rsidRDefault="00F32AD1" w:rsidP="0073017D">
            <w:pPr>
              <w:pStyle w:val="Prrafodelista"/>
              <w:ind w:left="360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  <w:t>ANTICIPACIÓN</w:t>
            </w: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: </w:t>
            </w:r>
          </w:p>
          <w:p w:rsidR="00F32AD1" w:rsidRPr="008A51CE" w:rsidRDefault="00F32AD1" w:rsidP="00F32AD1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Observa el </w:t>
            </w:r>
            <w:r w:rsidR="006B6259"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día</w:t>
            </w:r>
            <w:bookmarkStart w:id="0" w:name="_GoBack"/>
            <w:bookmarkEnd w:id="0"/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 y la noche </w:t>
            </w:r>
            <w:hyperlink r:id="rId6" w:history="1">
              <w:r w:rsidRPr="008A51CE">
                <w:rPr>
                  <w:rStyle w:val="Hipervnculo"/>
                  <w:rFonts w:ascii="Century Gothic" w:hAnsi="Century Gothic" w:cs="Calibri"/>
                  <w:sz w:val="20"/>
                  <w:szCs w:val="20"/>
                </w:rPr>
                <w:t>https://www.youtube.com/watch?v=ecsTOP8A1BU</w:t>
              </w:r>
            </w:hyperlink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 </w:t>
            </w:r>
          </w:p>
          <w:p w:rsidR="00F32AD1" w:rsidRPr="008A51CE" w:rsidRDefault="00F32AD1" w:rsidP="0073017D">
            <w:pPr>
              <w:pStyle w:val="Default"/>
              <w:tabs>
                <w:tab w:val="left" w:pos="2266"/>
              </w:tabs>
              <w:ind w:left="360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b/>
                <w:iCs/>
                <w:color w:val="3B3838" w:themeColor="background2" w:themeShade="40"/>
                <w:sz w:val="20"/>
                <w:szCs w:val="20"/>
              </w:rPr>
              <w:t xml:space="preserve">CONSTRUCCIÓN: </w:t>
            </w: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 xml:space="preserve"> </w:t>
            </w:r>
          </w:p>
          <w:p w:rsidR="00F32AD1" w:rsidRPr="008A51CE" w:rsidRDefault="00E97E5D" w:rsidP="0073017D">
            <w:pPr>
              <w:pStyle w:val="Default"/>
              <w:numPr>
                <w:ilvl w:val="0"/>
                <w:numId w:val="1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¿Qué actividades se hace en el día</w:t>
            </w:r>
            <w:r w:rsidR="00F32AD1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F32AD1" w:rsidRPr="008A51CE" w:rsidRDefault="00F32AD1" w:rsidP="00E97E5D">
            <w:pPr>
              <w:pStyle w:val="Default"/>
              <w:numPr>
                <w:ilvl w:val="0"/>
                <w:numId w:val="1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¿Q</w:t>
            </w:r>
            <w:r w:rsidR="00E97E5D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ué hacemos en la noche</w:t>
            </w: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F32AD1" w:rsidRPr="008A51CE" w:rsidRDefault="00F32AD1" w:rsidP="0073017D">
            <w:pPr>
              <w:pStyle w:val="Default"/>
              <w:jc w:val="both"/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</w:rPr>
              <w:t xml:space="preserve">      CONSOLIDACIÓN: </w:t>
            </w:r>
          </w:p>
          <w:p w:rsidR="00F32AD1" w:rsidRPr="008A51CE" w:rsidRDefault="00E97E5D" w:rsidP="0073017D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Ubica las actividades según corresponda </w:t>
            </w:r>
          </w:p>
        </w:tc>
        <w:tc>
          <w:tcPr>
            <w:tcW w:w="1559" w:type="dxa"/>
          </w:tcPr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Hoja de trabajo</w:t>
            </w:r>
          </w:p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Goma</w:t>
            </w:r>
          </w:p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Tijera </w:t>
            </w:r>
          </w:p>
          <w:p w:rsidR="00E97E5D" w:rsidRPr="008A51CE" w:rsidRDefault="00E97E5D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Recortes </w:t>
            </w:r>
          </w:p>
        </w:tc>
        <w:tc>
          <w:tcPr>
            <w:tcW w:w="2375" w:type="dxa"/>
          </w:tcPr>
          <w:p w:rsidR="00F32AD1" w:rsidRPr="008A51CE" w:rsidRDefault="00F32AD1" w:rsidP="008A51CE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Identificar características del día y la</w:t>
            </w:r>
            <w:r w:rsidR="008A51CE"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noche.</w:t>
            </w:r>
          </w:p>
        </w:tc>
      </w:tr>
      <w:tr w:rsidR="00F32AD1" w:rsidRPr="001113C5" w:rsidTr="00254772">
        <w:trPr>
          <w:trHeight w:val="2047"/>
        </w:trPr>
        <w:tc>
          <w:tcPr>
            <w:tcW w:w="1838" w:type="dxa"/>
          </w:tcPr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4"/>
                <w:szCs w:val="24"/>
              </w:rPr>
            </w:pPr>
          </w:p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32"/>
                <w:szCs w:val="32"/>
              </w:rPr>
            </w:pPr>
            <w:r w:rsidRPr="001113C5">
              <w:rPr>
                <w:rFonts w:ascii="Century Gothic" w:hAnsi="Century Gothic" w:cs="Calibri"/>
                <w:color w:val="3B3838" w:themeColor="background2" w:themeShade="40"/>
                <w:sz w:val="32"/>
                <w:szCs w:val="32"/>
              </w:rPr>
              <w:t>MARTES</w:t>
            </w:r>
          </w:p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1113C5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Comprensión y expresión del lenguaje</w:t>
            </w:r>
          </w:p>
        </w:tc>
        <w:tc>
          <w:tcPr>
            <w:tcW w:w="2268" w:type="dxa"/>
          </w:tcPr>
          <w:p w:rsidR="00E97E5D" w:rsidRPr="008A51CE" w:rsidRDefault="00E97E5D" w:rsidP="00E97E5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Reproducir canciones y poemas cortos,</w:t>
            </w:r>
            <w:r w:rsidR="00254772">
              <w:rPr>
                <w:rFonts w:ascii="Century Gothic" w:hAnsi="Century Gothic" w:cs="HelveticaNeueLTStd-Lt"/>
                <w:sz w:val="20"/>
                <w:szCs w:val="20"/>
              </w:rPr>
              <w:t xml:space="preserve"> i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ncrementado su vocabulario y capacidad retentiva.</w:t>
            </w:r>
          </w:p>
          <w:p w:rsidR="00F32AD1" w:rsidRPr="008A51CE" w:rsidRDefault="00F32AD1" w:rsidP="00E97E5D">
            <w:pPr>
              <w:rPr>
                <w:rFonts w:ascii="Century Gothic" w:hAnsi="Century Gothic" w:cs="Calibri"/>
                <w:color w:val="3B3838" w:themeColor="background2" w:themeShade="40"/>
                <w:kern w:val="1"/>
                <w:sz w:val="20"/>
                <w:szCs w:val="20"/>
                <w:lang w:val="es-EC"/>
              </w:rPr>
            </w:pPr>
          </w:p>
        </w:tc>
        <w:tc>
          <w:tcPr>
            <w:tcW w:w="5954" w:type="dxa"/>
          </w:tcPr>
          <w:p w:rsidR="00F32AD1" w:rsidRPr="008A51CE" w:rsidRDefault="00F32AD1" w:rsidP="0073017D">
            <w:pPr>
              <w:pStyle w:val="Prrafodelista"/>
              <w:ind w:left="360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  <w:t>ANTICIPACIÓN</w:t>
            </w: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: </w:t>
            </w:r>
          </w:p>
          <w:p w:rsidR="00F32AD1" w:rsidRPr="008A51CE" w:rsidRDefault="00E97E5D" w:rsidP="00E97E5D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Observa el video “campanilla” </w:t>
            </w:r>
            <w:hyperlink r:id="rId7" w:history="1">
              <w:r w:rsidRPr="008A51CE">
                <w:rPr>
                  <w:rStyle w:val="Hipervnculo"/>
                  <w:rFonts w:ascii="Century Gothic" w:hAnsi="Century Gothic" w:cs="Calibri"/>
                  <w:sz w:val="20"/>
                  <w:szCs w:val="20"/>
                </w:rPr>
                <w:t>https://www.youtube.com/watch?v=nJSdI3yHbNU</w:t>
              </w:r>
            </w:hyperlink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 </w:t>
            </w:r>
          </w:p>
          <w:p w:rsidR="00F32AD1" w:rsidRPr="008A51CE" w:rsidRDefault="00F32AD1" w:rsidP="0073017D">
            <w:pPr>
              <w:pStyle w:val="Default"/>
              <w:tabs>
                <w:tab w:val="left" w:pos="2266"/>
              </w:tabs>
              <w:ind w:left="360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b/>
                <w:iCs/>
                <w:color w:val="3B3838" w:themeColor="background2" w:themeShade="40"/>
                <w:sz w:val="20"/>
                <w:szCs w:val="20"/>
              </w:rPr>
              <w:t xml:space="preserve">CONSTRUCCIÓN: </w:t>
            </w: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 xml:space="preserve"> </w:t>
            </w:r>
          </w:p>
          <w:p w:rsidR="00F32AD1" w:rsidRPr="008A51CE" w:rsidRDefault="00E97E5D" w:rsidP="0073017D">
            <w:pPr>
              <w:pStyle w:val="Default"/>
              <w:numPr>
                <w:ilvl w:val="0"/>
                <w:numId w:val="1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¿Qué necesita campanilla para crecer</w:t>
            </w:r>
            <w:r w:rsidR="00F32AD1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F32AD1" w:rsidRPr="008A51CE" w:rsidRDefault="00E97E5D" w:rsidP="0073017D">
            <w:pPr>
              <w:pStyle w:val="Default"/>
              <w:numPr>
                <w:ilvl w:val="0"/>
                <w:numId w:val="1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¿En qué se convirtió campanilla</w:t>
            </w:r>
            <w:r w:rsidR="00F32AD1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F32AD1" w:rsidRPr="008A51CE" w:rsidRDefault="00E97E5D" w:rsidP="0073017D">
            <w:pPr>
              <w:pStyle w:val="Default"/>
              <w:numPr>
                <w:ilvl w:val="0"/>
                <w:numId w:val="1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¿Tenemos flores en nuestro jardín</w:t>
            </w:r>
            <w:r w:rsidR="00F32AD1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F32AD1" w:rsidRPr="008A51CE" w:rsidRDefault="00F32AD1" w:rsidP="0073017D">
            <w:pPr>
              <w:pStyle w:val="Default"/>
              <w:jc w:val="both"/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</w:rPr>
              <w:t xml:space="preserve">      CONSOLIDACIÓN: </w:t>
            </w:r>
          </w:p>
          <w:p w:rsidR="00F32AD1" w:rsidRPr="008A51CE" w:rsidRDefault="00E97E5D" w:rsidP="0073017D">
            <w:pPr>
              <w:pStyle w:val="Default"/>
              <w:numPr>
                <w:ilvl w:val="0"/>
                <w:numId w:val="7"/>
              </w:numPr>
              <w:ind w:left="425"/>
              <w:jc w:val="both"/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  <w:t>Reproduce la canción y la mímica correspondiente</w:t>
            </w:r>
          </w:p>
        </w:tc>
        <w:tc>
          <w:tcPr>
            <w:tcW w:w="1559" w:type="dxa"/>
          </w:tcPr>
          <w:p w:rsidR="00F32AD1" w:rsidRPr="008A51CE" w:rsidRDefault="00E97E5D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Computador</w:t>
            </w:r>
          </w:p>
          <w:p w:rsidR="00E97E5D" w:rsidRPr="008A51CE" w:rsidRDefault="00E97E5D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75" w:type="dxa"/>
          </w:tcPr>
          <w:p w:rsidR="00E97E5D" w:rsidRPr="008A51CE" w:rsidRDefault="00E97E5D" w:rsidP="00E97E5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Reproduce canciones y poemas cortos,</w:t>
            </w:r>
            <w:r w:rsidR="008A51CE"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incrementado su vocabulario y capacidad retentiva.</w:t>
            </w:r>
          </w:p>
          <w:p w:rsidR="00F32AD1" w:rsidRPr="008A51CE" w:rsidRDefault="00F32AD1" w:rsidP="00E97E5D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3B3838" w:themeColor="background2" w:themeShade="40"/>
                <w:kern w:val="1"/>
                <w:sz w:val="20"/>
                <w:szCs w:val="20"/>
                <w:lang w:val="es-EC"/>
              </w:rPr>
            </w:pPr>
          </w:p>
        </w:tc>
      </w:tr>
      <w:tr w:rsidR="00F32AD1" w:rsidRPr="001113C5" w:rsidTr="00254772">
        <w:trPr>
          <w:trHeight w:val="1258"/>
        </w:trPr>
        <w:tc>
          <w:tcPr>
            <w:tcW w:w="1838" w:type="dxa"/>
          </w:tcPr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1113C5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Expresión corporal y motricidad </w:t>
            </w:r>
          </w:p>
          <w:p w:rsidR="00F32AD1" w:rsidRPr="001113C5" w:rsidRDefault="00F32AD1" w:rsidP="0073017D">
            <w:pPr>
              <w:tabs>
                <w:tab w:val="left" w:pos="176"/>
              </w:tabs>
              <w:suppressAutoHyphens/>
              <w:rPr>
                <w:rFonts w:ascii="Century Gothic" w:hAnsi="Century Gothic" w:cs="Calibri"/>
                <w:color w:val="3B3838" w:themeColor="background2" w:themeShade="40"/>
                <w:sz w:val="32"/>
                <w:szCs w:val="32"/>
              </w:rPr>
            </w:pPr>
          </w:p>
        </w:tc>
        <w:tc>
          <w:tcPr>
            <w:tcW w:w="2268" w:type="dxa"/>
          </w:tcPr>
          <w:p w:rsidR="00E97E5D" w:rsidRPr="008A51CE" w:rsidRDefault="00E97E5D" w:rsidP="00E97E5D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Realizar movimientos de manos, dedos y</w:t>
            </w:r>
          </w:p>
          <w:p w:rsidR="00F32AD1" w:rsidRPr="008A51CE" w:rsidRDefault="00E97E5D" w:rsidP="00E97E5D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muñecas que le permiten coger objetos</w:t>
            </w:r>
            <w:r w:rsidR="008A51CE"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utilizando la pinza trípode y digital.</w:t>
            </w:r>
          </w:p>
        </w:tc>
        <w:tc>
          <w:tcPr>
            <w:tcW w:w="5954" w:type="dxa"/>
          </w:tcPr>
          <w:p w:rsidR="00F32AD1" w:rsidRPr="008A51CE" w:rsidRDefault="00F32AD1" w:rsidP="0073017D">
            <w:pPr>
              <w:pStyle w:val="Prrafodelista"/>
              <w:ind w:left="360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8A51CE"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  <w:t>ANTICIPACIÓN</w:t>
            </w: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: </w:t>
            </w:r>
          </w:p>
          <w:p w:rsidR="00F32AD1" w:rsidRPr="008A51CE" w:rsidRDefault="00E97E5D" w:rsidP="0073017D">
            <w:pPr>
              <w:pStyle w:val="Prrafodelista"/>
              <w:numPr>
                <w:ilvl w:val="0"/>
                <w:numId w:val="7"/>
              </w:numPr>
              <w:tabs>
                <w:tab w:val="left" w:pos="2266"/>
              </w:tabs>
              <w:spacing w:line="240" w:lineRule="auto"/>
              <w:ind w:left="459"/>
              <w:jc w:val="both"/>
              <w:rPr>
                <w:rFonts w:ascii="Century Gothic" w:hAnsi="Century Gothic" w:cs="Calibri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iCs/>
                <w:color w:val="3B3838" w:themeColor="background2" w:themeShade="40"/>
                <w:sz w:val="20"/>
                <w:szCs w:val="20"/>
              </w:rPr>
              <w:t>Escucha y observa cómo se siembra una semilla</w:t>
            </w:r>
          </w:p>
          <w:p w:rsidR="00F32AD1" w:rsidRPr="008A51CE" w:rsidRDefault="00F32AD1" w:rsidP="0073017D">
            <w:pPr>
              <w:pStyle w:val="Prrafodelista"/>
              <w:tabs>
                <w:tab w:val="left" w:pos="2266"/>
              </w:tabs>
              <w:spacing w:line="240" w:lineRule="auto"/>
              <w:ind w:left="360"/>
              <w:jc w:val="both"/>
              <w:rPr>
                <w:rFonts w:ascii="Century Gothic" w:hAnsi="Century Gothic" w:cs="Calibri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b/>
                <w:iCs/>
                <w:color w:val="3B3838" w:themeColor="background2" w:themeShade="40"/>
                <w:sz w:val="20"/>
                <w:szCs w:val="20"/>
              </w:rPr>
              <w:t xml:space="preserve">CONSTRUCCIÓN: </w:t>
            </w:r>
            <w:r w:rsidRPr="008A51CE">
              <w:rPr>
                <w:rFonts w:ascii="Century Gothic" w:hAnsi="Century Gothic" w:cs="Calibri"/>
                <w:iCs/>
                <w:color w:val="3B3838" w:themeColor="background2" w:themeShade="40"/>
                <w:sz w:val="20"/>
                <w:szCs w:val="20"/>
              </w:rPr>
              <w:t xml:space="preserve"> </w:t>
            </w:r>
          </w:p>
          <w:p w:rsidR="00F32AD1" w:rsidRPr="008A51CE" w:rsidRDefault="00E97E5D" w:rsidP="0073017D">
            <w:pPr>
              <w:pStyle w:val="Default"/>
              <w:numPr>
                <w:ilvl w:val="0"/>
                <w:numId w:val="1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¿Con qué mano tomamos la semilla</w:t>
            </w:r>
            <w:r w:rsidR="00F32AD1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F32AD1" w:rsidRPr="008A51CE" w:rsidRDefault="00E97E5D" w:rsidP="0073017D">
            <w:pPr>
              <w:pStyle w:val="Default"/>
              <w:numPr>
                <w:ilvl w:val="0"/>
                <w:numId w:val="1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¿En dónde colocamos las semillas</w:t>
            </w:r>
            <w:r w:rsidR="00F32AD1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F32AD1" w:rsidRPr="008A51CE" w:rsidRDefault="00F32AD1" w:rsidP="0073017D">
            <w:pPr>
              <w:pStyle w:val="Default"/>
              <w:jc w:val="both"/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</w:rPr>
              <w:t xml:space="preserve">      CONSOLIDACIÓN: </w:t>
            </w:r>
          </w:p>
          <w:p w:rsidR="00F32AD1" w:rsidRPr="008A51CE" w:rsidRDefault="00E97E5D" w:rsidP="0073017D">
            <w:pPr>
              <w:pStyle w:val="Default"/>
              <w:numPr>
                <w:ilvl w:val="0"/>
                <w:numId w:val="5"/>
              </w:numPr>
              <w:ind w:left="416"/>
              <w:jc w:val="both"/>
              <w:rPr>
                <w:rFonts w:ascii="Century Gothic" w:hAnsi="Century Gothic"/>
                <w:b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bCs/>
                <w:color w:val="3B3838" w:themeColor="background2" w:themeShade="40"/>
                <w:sz w:val="20"/>
                <w:szCs w:val="20"/>
              </w:rPr>
              <w:t>Con la ayuda de la pinza digital sembramos una a una las semillas y cubrimos con tierra</w:t>
            </w:r>
          </w:p>
        </w:tc>
        <w:tc>
          <w:tcPr>
            <w:tcW w:w="1559" w:type="dxa"/>
          </w:tcPr>
          <w:p w:rsidR="00F32AD1" w:rsidRPr="008A51CE" w:rsidRDefault="00E97E5D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Vaso</w:t>
            </w:r>
          </w:p>
          <w:p w:rsidR="00E97E5D" w:rsidRPr="008A51CE" w:rsidRDefault="00E97E5D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Tierra</w:t>
            </w:r>
          </w:p>
          <w:p w:rsidR="00E97E5D" w:rsidRPr="008A51CE" w:rsidRDefault="00E97E5D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Semillas</w:t>
            </w:r>
          </w:p>
          <w:p w:rsidR="00E97E5D" w:rsidRPr="008A51CE" w:rsidRDefault="00E97E5D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cuchara</w:t>
            </w:r>
          </w:p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75" w:type="dxa"/>
          </w:tcPr>
          <w:p w:rsidR="00E97E5D" w:rsidRPr="008A51CE" w:rsidRDefault="008A51CE" w:rsidP="00E97E5D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>
              <w:rPr>
                <w:rFonts w:ascii="Century Gothic" w:hAnsi="Century Gothic" w:cs="HelveticaNeueLTStd-Lt"/>
                <w:sz w:val="20"/>
                <w:szCs w:val="20"/>
              </w:rPr>
              <w:t>Realiza</w:t>
            </w:r>
            <w:r w:rsidR="00E97E5D" w:rsidRPr="008A51CE">
              <w:rPr>
                <w:rFonts w:ascii="Century Gothic" w:hAnsi="Century Gothic" w:cs="HelveticaNeueLTStd-Lt"/>
                <w:sz w:val="20"/>
                <w:szCs w:val="20"/>
              </w:rPr>
              <w:t xml:space="preserve"> movimientos de manos, dedos y</w:t>
            </w:r>
          </w:p>
          <w:p w:rsidR="00F32AD1" w:rsidRPr="008A51CE" w:rsidRDefault="00E97E5D" w:rsidP="008A51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3B3838" w:themeColor="background2" w:themeShade="40"/>
                <w:kern w:val="1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muñecas que le permiten coger objetos</w:t>
            </w:r>
            <w:r w:rsidR="008A51CE"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utilizando la pinza trípode y digital.</w:t>
            </w:r>
          </w:p>
        </w:tc>
      </w:tr>
      <w:tr w:rsidR="00F32AD1" w:rsidRPr="001113C5" w:rsidTr="00254772">
        <w:tc>
          <w:tcPr>
            <w:tcW w:w="1838" w:type="dxa"/>
          </w:tcPr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8"/>
                <w:szCs w:val="28"/>
              </w:rPr>
            </w:pPr>
            <w:r w:rsidRPr="001113C5">
              <w:rPr>
                <w:rFonts w:ascii="Century Gothic" w:hAnsi="Century Gothic" w:cs="Calibri"/>
                <w:color w:val="3B3838" w:themeColor="background2" w:themeShade="40"/>
                <w:sz w:val="28"/>
                <w:szCs w:val="28"/>
              </w:rPr>
              <w:t xml:space="preserve">MIERCOLES </w:t>
            </w:r>
          </w:p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1113C5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Relaciones Lógico-Matemáticas </w:t>
            </w:r>
          </w:p>
        </w:tc>
        <w:tc>
          <w:tcPr>
            <w:tcW w:w="2268" w:type="dxa"/>
          </w:tcPr>
          <w:p w:rsidR="00E97E5D" w:rsidRPr="008A51CE" w:rsidRDefault="00E97E5D" w:rsidP="00E97E5D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Ordenar en secuencias lógica sucesos de</w:t>
            </w:r>
          </w:p>
          <w:p w:rsidR="00E97E5D" w:rsidRPr="008A51CE" w:rsidRDefault="00E97E5D" w:rsidP="00E97E5D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hasta tres eventos, en actividades de la</w:t>
            </w:r>
          </w:p>
          <w:p w:rsidR="00F32AD1" w:rsidRPr="008A51CE" w:rsidRDefault="00E97E5D" w:rsidP="00E97E5D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3B3838" w:themeColor="background2" w:themeShade="40"/>
                <w:kern w:val="1"/>
                <w:sz w:val="20"/>
                <w:szCs w:val="20"/>
                <w14:ligatures w14:val="none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rutina diaria y en escenas de cuentos.</w:t>
            </w:r>
          </w:p>
        </w:tc>
        <w:tc>
          <w:tcPr>
            <w:tcW w:w="5954" w:type="dxa"/>
          </w:tcPr>
          <w:p w:rsidR="00F32AD1" w:rsidRPr="008A51CE" w:rsidRDefault="00F32AD1" w:rsidP="0073017D">
            <w:pPr>
              <w:pStyle w:val="Prrafodelista"/>
              <w:ind w:left="360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  <w:t>ANTICIPACIÓN</w:t>
            </w: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: </w:t>
            </w:r>
          </w:p>
          <w:p w:rsidR="00F32AD1" w:rsidRPr="008A51CE" w:rsidRDefault="00F32AD1" w:rsidP="0073017D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Observa </w:t>
            </w:r>
            <w:r w:rsidR="00E97E5D"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la lámina del ciclo de las plantas</w:t>
            </w:r>
          </w:p>
          <w:p w:rsidR="00F32AD1" w:rsidRPr="008A51CE" w:rsidRDefault="00F32AD1" w:rsidP="0073017D">
            <w:pPr>
              <w:pStyle w:val="Default"/>
              <w:tabs>
                <w:tab w:val="left" w:pos="2266"/>
              </w:tabs>
              <w:ind w:left="360"/>
              <w:jc w:val="both"/>
              <w:rPr>
                <w:rFonts w:ascii="Century Gothic" w:hAnsi="Century Gothic"/>
                <w:b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b/>
                <w:iCs/>
                <w:color w:val="3B3838" w:themeColor="background2" w:themeShade="40"/>
                <w:sz w:val="20"/>
                <w:szCs w:val="20"/>
              </w:rPr>
              <w:t xml:space="preserve">CONSTRUCCIÓN: </w:t>
            </w:r>
          </w:p>
          <w:p w:rsidR="00F32AD1" w:rsidRPr="008A51CE" w:rsidRDefault="008A51CE" w:rsidP="0073017D">
            <w:pPr>
              <w:pStyle w:val="Default"/>
              <w:numPr>
                <w:ilvl w:val="0"/>
                <w:numId w:val="3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¿Qué se pone primero</w:t>
            </w:r>
            <w:r w:rsidR="00F32AD1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8A51CE" w:rsidRDefault="008A51CE" w:rsidP="008A51CE">
            <w:pPr>
              <w:pStyle w:val="Default"/>
              <w:numPr>
                <w:ilvl w:val="0"/>
                <w:numId w:val="3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¿Con qué se le cubre a las plantas</w:t>
            </w:r>
            <w:r w:rsidR="00F32AD1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8A51CE" w:rsidRPr="008A51CE" w:rsidRDefault="008A51CE" w:rsidP="00070F46">
            <w:pPr>
              <w:pStyle w:val="Default"/>
              <w:numPr>
                <w:ilvl w:val="0"/>
                <w:numId w:val="3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¿Cómo se llama la persona que cuida el jardín?</w:t>
            </w:r>
          </w:p>
          <w:p w:rsidR="00F32AD1" w:rsidRPr="008A51CE" w:rsidRDefault="00F32AD1" w:rsidP="0073017D">
            <w:pPr>
              <w:pStyle w:val="Default"/>
              <w:jc w:val="both"/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</w:rPr>
              <w:t xml:space="preserve">      CONSOLIDACIÓN: </w:t>
            </w:r>
          </w:p>
          <w:p w:rsidR="00F32AD1" w:rsidRPr="008A51CE" w:rsidRDefault="00F32AD1" w:rsidP="0073017D">
            <w:pPr>
              <w:pStyle w:val="Default"/>
              <w:numPr>
                <w:ilvl w:val="0"/>
                <w:numId w:val="3"/>
              </w:numPr>
              <w:ind w:left="416"/>
              <w:jc w:val="both"/>
              <w:rPr>
                <w:rFonts w:ascii="Century Gothic" w:hAnsi="Century Gothic"/>
                <w:b/>
                <w:i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Dibuja los números y cuenta cuantos elementos tiene</w:t>
            </w:r>
          </w:p>
        </w:tc>
        <w:tc>
          <w:tcPr>
            <w:tcW w:w="1559" w:type="dxa"/>
          </w:tcPr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  <w:t>Lápiz</w:t>
            </w:r>
          </w:p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  <w:t>Hoja de trabajo</w:t>
            </w:r>
          </w:p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  <w:t xml:space="preserve">Pinturas </w:t>
            </w:r>
          </w:p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75" w:type="dxa"/>
          </w:tcPr>
          <w:p w:rsidR="00E97E5D" w:rsidRPr="008A51CE" w:rsidRDefault="008A51CE" w:rsidP="00E97E5D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>
              <w:rPr>
                <w:rFonts w:ascii="Century Gothic" w:hAnsi="Century Gothic" w:cs="HelveticaNeueLTStd-Lt"/>
                <w:sz w:val="20"/>
                <w:szCs w:val="20"/>
              </w:rPr>
              <w:t>Ordena</w:t>
            </w:r>
            <w:r w:rsidR="00E97E5D" w:rsidRPr="008A51CE">
              <w:rPr>
                <w:rFonts w:ascii="Century Gothic" w:hAnsi="Century Gothic" w:cs="HelveticaNeueLTStd-Lt"/>
                <w:sz w:val="20"/>
                <w:szCs w:val="20"/>
              </w:rPr>
              <w:t xml:space="preserve"> en secuencias lógica sucesos de</w:t>
            </w:r>
            <w:r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="00E97E5D" w:rsidRPr="008A51CE">
              <w:rPr>
                <w:rFonts w:ascii="Century Gothic" w:hAnsi="Century Gothic" w:cs="HelveticaNeueLTStd-Lt"/>
                <w:sz w:val="20"/>
                <w:szCs w:val="20"/>
              </w:rPr>
              <w:t xml:space="preserve">hasta tres eventos, en </w:t>
            </w:r>
            <w:r>
              <w:rPr>
                <w:rFonts w:ascii="Century Gothic" w:hAnsi="Century Gothic" w:cs="HelveticaNeueLTStd-Lt"/>
                <w:sz w:val="20"/>
                <w:szCs w:val="20"/>
              </w:rPr>
              <w:t>a</w:t>
            </w:r>
            <w:r w:rsidR="00E97E5D" w:rsidRPr="008A51CE">
              <w:rPr>
                <w:rFonts w:ascii="Century Gothic" w:hAnsi="Century Gothic" w:cs="HelveticaNeueLTStd-Lt"/>
                <w:sz w:val="20"/>
                <w:szCs w:val="20"/>
              </w:rPr>
              <w:t>ctividades de la</w:t>
            </w:r>
          </w:p>
          <w:p w:rsidR="00F32AD1" w:rsidRPr="008A51CE" w:rsidRDefault="00E97E5D" w:rsidP="0073017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rutina diaria y en escenas de cuentos.</w:t>
            </w:r>
          </w:p>
        </w:tc>
      </w:tr>
      <w:tr w:rsidR="00F32AD1" w:rsidRPr="001113C5" w:rsidTr="00254772">
        <w:tc>
          <w:tcPr>
            <w:tcW w:w="1838" w:type="dxa"/>
          </w:tcPr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1113C5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Expresión Artística </w:t>
            </w:r>
          </w:p>
          <w:p w:rsidR="00F32AD1" w:rsidRPr="001113C5" w:rsidRDefault="00F32AD1" w:rsidP="0073017D">
            <w:pPr>
              <w:tabs>
                <w:tab w:val="left" w:pos="176"/>
              </w:tabs>
              <w:suppressAutoHyphens/>
              <w:rPr>
                <w:rFonts w:ascii="Century Gothic" w:hAnsi="Century Gothic" w:cs="Calibri"/>
                <w:color w:val="3B3838" w:themeColor="background2" w:themeShade="40"/>
                <w:sz w:val="32"/>
                <w:szCs w:val="32"/>
              </w:rPr>
            </w:pPr>
          </w:p>
        </w:tc>
        <w:tc>
          <w:tcPr>
            <w:tcW w:w="2268" w:type="dxa"/>
          </w:tcPr>
          <w:p w:rsidR="00E97E5D" w:rsidRPr="008A51CE" w:rsidRDefault="00E97E5D" w:rsidP="00E97E5D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Experimentar a través de la manipulación de</w:t>
            </w:r>
          </w:p>
          <w:p w:rsidR="00E97E5D" w:rsidRPr="008A51CE" w:rsidRDefault="00E97E5D" w:rsidP="00E97E5D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materiales y mezcla de colores la realización</w:t>
            </w:r>
            <w:r w:rsidR="008A51CE"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de t</w:t>
            </w:r>
            <w:r w:rsidR="008A51CE">
              <w:rPr>
                <w:rFonts w:ascii="Century Gothic" w:hAnsi="Century Gothic" w:cs="HelveticaNeueLTStd-Lt"/>
                <w:sz w:val="20"/>
                <w:szCs w:val="20"/>
              </w:rPr>
              <w:t>rabajos creativos utilizando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="008A51CE">
              <w:rPr>
                <w:rFonts w:ascii="Century Gothic" w:hAnsi="Century Gothic" w:cs="HelveticaNeueLTStd-Lt"/>
                <w:sz w:val="20"/>
                <w:szCs w:val="20"/>
              </w:rPr>
              <w:t>t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écnicas</w:t>
            </w:r>
          </w:p>
          <w:p w:rsidR="00F32AD1" w:rsidRPr="008A51CE" w:rsidRDefault="00E97E5D" w:rsidP="00E97E5D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grafoplásticas</w:t>
            </w:r>
            <w:proofErr w:type="spellEnd"/>
            <w:proofErr w:type="gramEnd"/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F32AD1" w:rsidRPr="008A51CE" w:rsidRDefault="00F32AD1" w:rsidP="0073017D">
            <w:pPr>
              <w:pStyle w:val="Prrafodelista"/>
              <w:ind w:left="360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  <w:t>ANTICIPACIÓN</w:t>
            </w: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: </w:t>
            </w:r>
          </w:p>
          <w:p w:rsidR="00F32AD1" w:rsidRPr="008A51CE" w:rsidRDefault="00E37C53" w:rsidP="0073017D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Observa las fundas de basura que tenemos</w:t>
            </w:r>
          </w:p>
          <w:p w:rsidR="00F32AD1" w:rsidRPr="008A51CE" w:rsidRDefault="00F32AD1" w:rsidP="0073017D">
            <w:pPr>
              <w:pStyle w:val="Default"/>
              <w:tabs>
                <w:tab w:val="left" w:pos="2266"/>
              </w:tabs>
              <w:ind w:left="360"/>
              <w:jc w:val="both"/>
              <w:rPr>
                <w:rFonts w:ascii="Century Gothic" w:hAnsi="Century Gothic"/>
                <w:b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b/>
                <w:iCs/>
                <w:color w:val="3B3838" w:themeColor="background2" w:themeShade="40"/>
                <w:sz w:val="20"/>
                <w:szCs w:val="20"/>
              </w:rPr>
              <w:t xml:space="preserve">CONSTRUCCIÓN: </w:t>
            </w:r>
          </w:p>
          <w:p w:rsidR="00F32AD1" w:rsidRPr="008A51CE" w:rsidRDefault="00E37C53" w:rsidP="0073017D">
            <w:pPr>
              <w:pStyle w:val="Default"/>
              <w:numPr>
                <w:ilvl w:val="0"/>
                <w:numId w:val="3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¿De qué colores son</w:t>
            </w:r>
            <w:r w:rsidR="00F32AD1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F32AD1" w:rsidRPr="008A51CE" w:rsidRDefault="00E37C53" w:rsidP="0073017D">
            <w:pPr>
              <w:pStyle w:val="Default"/>
              <w:numPr>
                <w:ilvl w:val="0"/>
                <w:numId w:val="3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¿Para qué sirve la funda negra</w:t>
            </w:r>
            <w:r w:rsidR="00F32AD1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E37C53" w:rsidRPr="008A51CE" w:rsidRDefault="00E37C53" w:rsidP="0073017D">
            <w:pPr>
              <w:pStyle w:val="Default"/>
              <w:numPr>
                <w:ilvl w:val="0"/>
                <w:numId w:val="3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¿Para qué sirve la funda celeste?</w:t>
            </w:r>
          </w:p>
          <w:p w:rsidR="00F32AD1" w:rsidRPr="008A51CE" w:rsidRDefault="00F32AD1" w:rsidP="0073017D">
            <w:pPr>
              <w:pStyle w:val="Default"/>
              <w:jc w:val="both"/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</w:rPr>
              <w:t xml:space="preserve">      CONSOLIDACIÓN: </w:t>
            </w:r>
          </w:p>
          <w:p w:rsidR="00F32AD1" w:rsidRPr="008A51CE" w:rsidRDefault="00E37C53" w:rsidP="0073017D">
            <w:pPr>
              <w:pStyle w:val="Default"/>
              <w:numPr>
                <w:ilvl w:val="0"/>
                <w:numId w:val="2"/>
              </w:numPr>
              <w:ind w:left="416"/>
              <w:jc w:val="both"/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  <w:t>Pinta los basureros según corresponda</w:t>
            </w:r>
          </w:p>
        </w:tc>
        <w:tc>
          <w:tcPr>
            <w:tcW w:w="1559" w:type="dxa"/>
          </w:tcPr>
          <w:p w:rsidR="00F32AD1" w:rsidRPr="008A51CE" w:rsidRDefault="00E37C53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Hoja de trabajo</w:t>
            </w:r>
          </w:p>
          <w:p w:rsidR="00E37C53" w:rsidRPr="008A51CE" w:rsidRDefault="00E37C53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Pinceles</w:t>
            </w:r>
          </w:p>
          <w:p w:rsidR="00E37C53" w:rsidRPr="008A51CE" w:rsidRDefault="00E37C53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Témperas </w:t>
            </w:r>
          </w:p>
        </w:tc>
        <w:tc>
          <w:tcPr>
            <w:tcW w:w="2375" w:type="dxa"/>
          </w:tcPr>
          <w:p w:rsidR="00E97E5D" w:rsidRPr="008A51CE" w:rsidRDefault="00E97E5D" w:rsidP="00E97E5D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Experimentar a través de la manipulación de</w:t>
            </w:r>
            <w:r w:rsidR="008A51CE"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materiales y mezcla de colores la realización</w:t>
            </w:r>
          </w:p>
          <w:p w:rsidR="00E97E5D" w:rsidRPr="008A51CE" w:rsidRDefault="00E97E5D" w:rsidP="00E97E5D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de trabajos creativos utilizando las técnicas</w:t>
            </w:r>
          </w:p>
          <w:p w:rsidR="00F32AD1" w:rsidRPr="008A51CE" w:rsidRDefault="00E97E5D" w:rsidP="00E97E5D">
            <w:pPr>
              <w:pStyle w:val="Sinespaciad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proofErr w:type="gramStart"/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grafoplásticas</w:t>
            </w:r>
            <w:proofErr w:type="spellEnd"/>
            <w:proofErr w:type="gramEnd"/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.</w:t>
            </w:r>
          </w:p>
        </w:tc>
      </w:tr>
      <w:tr w:rsidR="00F32AD1" w:rsidRPr="001113C5" w:rsidTr="00254772">
        <w:tc>
          <w:tcPr>
            <w:tcW w:w="1838" w:type="dxa"/>
          </w:tcPr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</w:p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32"/>
                <w:szCs w:val="32"/>
              </w:rPr>
            </w:pPr>
            <w:r w:rsidRPr="001113C5">
              <w:rPr>
                <w:rFonts w:ascii="Century Gothic" w:hAnsi="Century Gothic" w:cs="Calibri"/>
                <w:color w:val="3B3838" w:themeColor="background2" w:themeShade="40"/>
                <w:sz w:val="32"/>
                <w:szCs w:val="32"/>
              </w:rPr>
              <w:t xml:space="preserve">  JUEVES </w:t>
            </w:r>
          </w:p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1113C5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Comprensión y expresión del lenguaje</w:t>
            </w:r>
          </w:p>
        </w:tc>
        <w:tc>
          <w:tcPr>
            <w:tcW w:w="2268" w:type="dxa"/>
          </w:tcPr>
          <w:p w:rsidR="00E37C53" w:rsidRPr="008A51CE" w:rsidRDefault="00E37C53" w:rsidP="008A51C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Seguir instrucciones sencillas que involucren la</w:t>
            </w:r>
            <w:r w:rsidR="008A51CE"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ejecución de dos actividades.</w:t>
            </w:r>
          </w:p>
          <w:p w:rsidR="00F32AD1" w:rsidRPr="008A51CE" w:rsidRDefault="00F32AD1" w:rsidP="0073017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3B3838" w:themeColor="background2" w:themeShade="40"/>
                <w:sz w:val="20"/>
                <w:szCs w:val="20"/>
                <w:lang w:val="es-EC"/>
              </w:rPr>
            </w:pPr>
          </w:p>
        </w:tc>
        <w:tc>
          <w:tcPr>
            <w:tcW w:w="5954" w:type="dxa"/>
          </w:tcPr>
          <w:p w:rsidR="00F32AD1" w:rsidRPr="008A51CE" w:rsidRDefault="00F32AD1" w:rsidP="0073017D">
            <w:pPr>
              <w:pStyle w:val="Prrafodelista"/>
              <w:ind w:left="360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  <w:t>ANTICIPACIÓN</w:t>
            </w: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: </w:t>
            </w:r>
          </w:p>
          <w:p w:rsidR="00F32AD1" w:rsidRPr="008A51CE" w:rsidRDefault="00E37C53" w:rsidP="0073017D">
            <w:pPr>
              <w:pStyle w:val="Prrafodelista"/>
              <w:numPr>
                <w:ilvl w:val="0"/>
                <w:numId w:val="6"/>
              </w:numPr>
              <w:spacing w:line="240" w:lineRule="auto"/>
              <w:ind w:left="459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Conversa qué elementos se necesita para que la planta crezca</w:t>
            </w:r>
          </w:p>
          <w:p w:rsidR="00F32AD1" w:rsidRPr="008A51CE" w:rsidRDefault="00F32AD1" w:rsidP="0073017D">
            <w:pPr>
              <w:pStyle w:val="Default"/>
              <w:tabs>
                <w:tab w:val="left" w:pos="2266"/>
              </w:tabs>
              <w:ind w:left="360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b/>
                <w:iCs/>
                <w:color w:val="3B3838" w:themeColor="background2" w:themeShade="40"/>
                <w:sz w:val="20"/>
                <w:szCs w:val="20"/>
              </w:rPr>
              <w:t xml:space="preserve">CONSTRUCCIÓN: </w:t>
            </w: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 xml:space="preserve"> </w:t>
            </w:r>
          </w:p>
          <w:p w:rsidR="00F32AD1" w:rsidRPr="008A51CE" w:rsidRDefault="00F32AD1" w:rsidP="0073017D">
            <w:pPr>
              <w:pStyle w:val="Default"/>
              <w:numPr>
                <w:ilvl w:val="0"/>
                <w:numId w:val="1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</w:t>
            </w:r>
            <w:r w:rsidR="00E37C53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Qué le ponemos a la semilla para que crezca</w:t>
            </w: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F32AD1" w:rsidRPr="008A51CE" w:rsidRDefault="00E37C53" w:rsidP="0073017D">
            <w:pPr>
              <w:pStyle w:val="Default"/>
              <w:numPr>
                <w:ilvl w:val="0"/>
                <w:numId w:val="1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¿En qué lugar se encuentran las plantas, dentro o fuera de la casa</w:t>
            </w:r>
            <w:r w:rsidR="00F32AD1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F32AD1" w:rsidRPr="008A51CE" w:rsidRDefault="00F32AD1" w:rsidP="0073017D">
            <w:pPr>
              <w:pStyle w:val="Default"/>
              <w:jc w:val="both"/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</w:rPr>
              <w:t xml:space="preserve">      CONSOLIDACIÓN: </w:t>
            </w:r>
          </w:p>
          <w:p w:rsidR="00F32AD1" w:rsidRPr="008A51CE" w:rsidRDefault="00E37C53" w:rsidP="0073017D">
            <w:pPr>
              <w:pStyle w:val="Default"/>
              <w:numPr>
                <w:ilvl w:val="0"/>
                <w:numId w:val="11"/>
              </w:numPr>
              <w:tabs>
                <w:tab w:val="left" w:pos="2266"/>
              </w:tabs>
              <w:ind w:left="441"/>
              <w:jc w:val="both"/>
              <w:rPr>
                <w:rFonts w:ascii="Century Gothic" w:hAnsi="Century Gothic"/>
                <w:b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bCs/>
                <w:color w:val="3B3838" w:themeColor="background2" w:themeShade="40"/>
                <w:sz w:val="20"/>
                <w:szCs w:val="20"/>
              </w:rPr>
              <w:t xml:space="preserve">Sigue las instrucciones de regado y coloca las plantas en el patio </w:t>
            </w:r>
          </w:p>
        </w:tc>
        <w:tc>
          <w:tcPr>
            <w:tcW w:w="1559" w:type="dxa"/>
          </w:tcPr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  <w:t>Hoja de trabajo con su nombre</w:t>
            </w:r>
          </w:p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  <w:t xml:space="preserve">Pinturas </w:t>
            </w:r>
          </w:p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</w:pPr>
          </w:p>
          <w:p w:rsidR="00F32AD1" w:rsidRPr="008A51CE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</w:pPr>
          </w:p>
        </w:tc>
        <w:tc>
          <w:tcPr>
            <w:tcW w:w="2375" w:type="dxa"/>
          </w:tcPr>
          <w:p w:rsidR="00E37C53" w:rsidRPr="008A51CE" w:rsidRDefault="00E37C53" w:rsidP="008A51C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Seguir instrucciones sencillas que involucren la</w:t>
            </w:r>
            <w:r w:rsidR="008A51CE"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ejecución de dos actividades.</w:t>
            </w:r>
          </w:p>
          <w:p w:rsidR="00F32AD1" w:rsidRPr="008A51CE" w:rsidRDefault="00F32AD1" w:rsidP="0073017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3B3838" w:themeColor="background2" w:themeShade="40"/>
                <w:sz w:val="20"/>
                <w:szCs w:val="20"/>
                <w:lang w:val="es-EC"/>
              </w:rPr>
            </w:pPr>
          </w:p>
        </w:tc>
      </w:tr>
      <w:tr w:rsidR="00F32AD1" w:rsidRPr="001113C5" w:rsidTr="00254772">
        <w:tc>
          <w:tcPr>
            <w:tcW w:w="1838" w:type="dxa"/>
          </w:tcPr>
          <w:p w:rsidR="00F32AD1" w:rsidRPr="001113C5" w:rsidRDefault="00F32AD1" w:rsidP="0073017D">
            <w:pPr>
              <w:rPr>
                <w:rFonts w:ascii="Century Gothic" w:hAnsi="Century Gothic" w:cstheme="minorHAnsi"/>
                <w:color w:val="3B3838" w:themeColor="background2" w:themeShade="40"/>
                <w:sz w:val="20"/>
                <w:szCs w:val="20"/>
              </w:rPr>
            </w:pPr>
            <w:r w:rsidRPr="001113C5">
              <w:rPr>
                <w:rFonts w:ascii="Century Gothic" w:hAnsi="Century Gothic" w:cstheme="minorHAnsi"/>
                <w:color w:val="3B3838" w:themeColor="background2" w:themeShade="40"/>
                <w:sz w:val="20"/>
                <w:szCs w:val="20"/>
              </w:rPr>
              <w:t xml:space="preserve">Expresión Corporal y Motricidad </w:t>
            </w:r>
          </w:p>
          <w:p w:rsidR="00F32AD1" w:rsidRPr="001113C5" w:rsidRDefault="00F32AD1" w:rsidP="0073017D">
            <w:pPr>
              <w:tabs>
                <w:tab w:val="left" w:pos="176"/>
              </w:tabs>
              <w:suppressAutoHyphens/>
              <w:rPr>
                <w:rFonts w:ascii="Century Gothic" w:hAnsi="Century Gothic" w:cstheme="minorHAnsi"/>
                <w:color w:val="3B3838" w:themeColor="background2" w:themeShade="40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7C53" w:rsidRPr="008A51CE" w:rsidRDefault="00E37C53" w:rsidP="00E37C53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Realizar movimientos de manos, dedos y</w:t>
            </w:r>
          </w:p>
          <w:p w:rsidR="00F32AD1" w:rsidRPr="008A51CE" w:rsidRDefault="00E37C53" w:rsidP="00254772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3B3838" w:themeColor="background2" w:themeShade="40"/>
                <w:kern w:val="1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muñecas que le permiten coger objetos</w:t>
            </w:r>
            <w:r w:rsidR="00254772"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utilizando la pinza trípode y digital.</w:t>
            </w:r>
          </w:p>
        </w:tc>
        <w:tc>
          <w:tcPr>
            <w:tcW w:w="5954" w:type="dxa"/>
          </w:tcPr>
          <w:p w:rsidR="00F32AD1" w:rsidRPr="008A51CE" w:rsidRDefault="00F32AD1" w:rsidP="0073017D">
            <w:pPr>
              <w:pStyle w:val="Prrafodelista"/>
              <w:spacing w:after="160"/>
              <w:ind w:left="360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  <w:t>ANTICIPACIÓN</w:t>
            </w: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: </w:t>
            </w:r>
          </w:p>
          <w:p w:rsidR="00F32AD1" w:rsidRPr="008A51CE" w:rsidRDefault="00E37C53" w:rsidP="0073017D">
            <w:pPr>
              <w:pStyle w:val="Prrafodelista"/>
              <w:numPr>
                <w:ilvl w:val="0"/>
                <w:numId w:val="10"/>
              </w:numPr>
              <w:spacing w:line="240" w:lineRule="auto"/>
              <w:ind w:left="459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Observa la secuencia del ciclo de la planta</w:t>
            </w:r>
          </w:p>
          <w:p w:rsidR="00F32AD1" w:rsidRPr="008A51CE" w:rsidRDefault="00F32AD1" w:rsidP="0073017D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16"/>
              <w:jc w:val="both"/>
              <w:rPr>
                <w:rFonts w:ascii="Century Gothic" w:hAnsi="Century Gothic" w:cs="Calibri"/>
                <w:b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b/>
                <w:iCs/>
                <w:color w:val="3B3838" w:themeColor="background2" w:themeShade="40"/>
                <w:sz w:val="20"/>
                <w:szCs w:val="20"/>
              </w:rPr>
              <w:t xml:space="preserve">CONSTRUCCIÓN: </w:t>
            </w:r>
          </w:p>
          <w:p w:rsidR="00F32AD1" w:rsidRPr="008A51CE" w:rsidRDefault="00E37C53" w:rsidP="0073017D">
            <w:pPr>
              <w:pStyle w:val="Default"/>
              <w:numPr>
                <w:ilvl w:val="0"/>
                <w:numId w:val="4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¿Qué elementos se necesitan para sembrar</w:t>
            </w:r>
            <w:r w:rsidR="00F32AD1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F32AD1" w:rsidRPr="008A51CE" w:rsidRDefault="00E37C53" w:rsidP="0073017D">
            <w:pPr>
              <w:pStyle w:val="Default"/>
              <w:numPr>
                <w:ilvl w:val="0"/>
                <w:numId w:val="4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¿Alguna vez hemos sembrado una planta</w:t>
            </w:r>
            <w:r w:rsidR="00F32AD1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F32AD1" w:rsidRPr="008A51CE" w:rsidRDefault="00F32AD1" w:rsidP="0073017D">
            <w:pPr>
              <w:pStyle w:val="Default"/>
              <w:numPr>
                <w:ilvl w:val="0"/>
                <w:numId w:val="4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</w:t>
            </w:r>
            <w:r w:rsidR="008A51CE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De qué color son las plantas</w:t>
            </w: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F32AD1" w:rsidRPr="008A51CE" w:rsidRDefault="00F32AD1" w:rsidP="0073017D">
            <w:pPr>
              <w:pStyle w:val="Default"/>
              <w:numPr>
                <w:ilvl w:val="0"/>
                <w:numId w:val="4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</w:rPr>
              <w:t xml:space="preserve">CONSOLIDACIÓN: </w:t>
            </w:r>
          </w:p>
          <w:p w:rsidR="00F32AD1" w:rsidRPr="008A51CE" w:rsidRDefault="00F32AD1" w:rsidP="008A51CE">
            <w:pPr>
              <w:pStyle w:val="Default"/>
              <w:numPr>
                <w:ilvl w:val="0"/>
                <w:numId w:val="4"/>
              </w:numPr>
              <w:ind w:left="416"/>
              <w:jc w:val="both"/>
              <w:rPr>
                <w:rFonts w:ascii="Century Gothic" w:hAnsi="Century Gothic"/>
                <w:b/>
                <w:i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 xml:space="preserve">Utilizando la pinza digital </w:t>
            </w:r>
            <w:r w:rsidR="008A51CE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 xml:space="preserve">pinta el ciclo de las plantas </w:t>
            </w:r>
          </w:p>
        </w:tc>
        <w:tc>
          <w:tcPr>
            <w:tcW w:w="1559" w:type="dxa"/>
          </w:tcPr>
          <w:p w:rsidR="008A51CE" w:rsidRDefault="008A51CE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Hoja de trabajo</w:t>
            </w:r>
          </w:p>
          <w:p w:rsidR="00F32AD1" w:rsidRPr="008A51CE" w:rsidRDefault="008A51CE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pinturas</w:t>
            </w:r>
            <w:r w:rsidR="00F32AD1"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   </w:t>
            </w:r>
          </w:p>
        </w:tc>
        <w:tc>
          <w:tcPr>
            <w:tcW w:w="2375" w:type="dxa"/>
          </w:tcPr>
          <w:p w:rsidR="00E37C53" w:rsidRPr="008A51CE" w:rsidRDefault="00E37C53" w:rsidP="00E37C53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Realizarmovimientos de manos, dedos y</w:t>
            </w:r>
          </w:p>
          <w:p w:rsidR="00F32AD1" w:rsidRPr="008A51CE" w:rsidRDefault="00E37C53" w:rsidP="008A51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3B3838" w:themeColor="background2" w:themeShade="40"/>
                <w:kern w:val="1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muñecas que le permiten coger objetos</w:t>
            </w:r>
            <w:r w:rsidR="008A51CE"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utilizando la pinza trípode y digital.</w:t>
            </w:r>
          </w:p>
        </w:tc>
      </w:tr>
      <w:tr w:rsidR="00F32AD1" w:rsidRPr="001113C5" w:rsidTr="00254772">
        <w:tc>
          <w:tcPr>
            <w:tcW w:w="1838" w:type="dxa"/>
          </w:tcPr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32"/>
                <w:szCs w:val="32"/>
              </w:rPr>
            </w:pPr>
            <w:r w:rsidRPr="001113C5">
              <w:rPr>
                <w:rFonts w:ascii="Century Gothic" w:hAnsi="Century Gothic" w:cs="Calibri"/>
                <w:color w:val="3B3838" w:themeColor="background2" w:themeShade="40"/>
                <w:sz w:val="32"/>
                <w:szCs w:val="32"/>
              </w:rPr>
              <w:t>VIERNES</w:t>
            </w:r>
          </w:p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1113C5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Convivencia </w:t>
            </w:r>
          </w:p>
        </w:tc>
        <w:tc>
          <w:tcPr>
            <w:tcW w:w="2268" w:type="dxa"/>
          </w:tcPr>
          <w:p w:rsidR="008A51CE" w:rsidRPr="008A51CE" w:rsidRDefault="008A51CE" w:rsidP="008A51CE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Colaborar espontáneamente con los adultos</w:t>
            </w:r>
          </w:p>
          <w:p w:rsidR="00F32AD1" w:rsidRPr="008A51CE" w:rsidRDefault="008A51CE" w:rsidP="008A51CE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 xml:space="preserve">en actividades y situaciones sencillas. </w:t>
            </w:r>
          </w:p>
        </w:tc>
        <w:tc>
          <w:tcPr>
            <w:tcW w:w="5954" w:type="dxa"/>
          </w:tcPr>
          <w:p w:rsidR="00F32AD1" w:rsidRPr="008A51CE" w:rsidRDefault="00F32AD1" w:rsidP="0073017D">
            <w:pPr>
              <w:pStyle w:val="Prrafodelista"/>
              <w:spacing w:after="160"/>
              <w:ind w:left="360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  <w:t>ANTICIPACIÓN</w:t>
            </w: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: </w:t>
            </w:r>
          </w:p>
          <w:p w:rsidR="00F32AD1" w:rsidRPr="008A51CE" w:rsidRDefault="00F32AD1" w:rsidP="0073017D">
            <w:pPr>
              <w:pStyle w:val="Prrafodelista"/>
              <w:numPr>
                <w:ilvl w:val="0"/>
                <w:numId w:val="10"/>
              </w:numPr>
              <w:spacing w:line="240" w:lineRule="auto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Observa </w:t>
            </w:r>
            <w:r w:rsidR="008A51CE"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los jardines de la institución</w:t>
            </w: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 </w:t>
            </w:r>
          </w:p>
          <w:p w:rsidR="00F32AD1" w:rsidRPr="008A51CE" w:rsidRDefault="00F32AD1" w:rsidP="0073017D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16"/>
              <w:jc w:val="both"/>
              <w:rPr>
                <w:rFonts w:ascii="Century Gothic" w:hAnsi="Century Gothic" w:cs="Calibri"/>
                <w:b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b/>
                <w:iCs/>
                <w:color w:val="3B3838" w:themeColor="background2" w:themeShade="40"/>
                <w:sz w:val="20"/>
                <w:szCs w:val="20"/>
              </w:rPr>
              <w:t xml:space="preserve">CONSTRUCCIÓN: </w:t>
            </w:r>
          </w:p>
          <w:p w:rsidR="00F32AD1" w:rsidRPr="008A51CE" w:rsidRDefault="00F32AD1" w:rsidP="0073017D">
            <w:pPr>
              <w:pStyle w:val="Default"/>
              <w:numPr>
                <w:ilvl w:val="0"/>
                <w:numId w:val="4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</w:t>
            </w:r>
            <w:r w:rsidR="008A51CE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Está bien si hay basura en el piso</w:t>
            </w: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F32AD1" w:rsidRPr="008A51CE" w:rsidRDefault="008A51CE" w:rsidP="0073017D">
            <w:pPr>
              <w:pStyle w:val="Default"/>
              <w:numPr>
                <w:ilvl w:val="0"/>
                <w:numId w:val="4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¿Debemos jugar con el agua</w:t>
            </w:r>
            <w:r w:rsidR="00F32AD1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F32AD1" w:rsidRPr="008A51CE" w:rsidRDefault="00F32AD1" w:rsidP="0073017D">
            <w:pPr>
              <w:pStyle w:val="Default"/>
              <w:numPr>
                <w:ilvl w:val="0"/>
                <w:numId w:val="4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</w:rPr>
              <w:t xml:space="preserve">CONSOLIDACIÓN: </w:t>
            </w:r>
          </w:p>
          <w:p w:rsidR="00F32AD1" w:rsidRPr="008A51CE" w:rsidRDefault="008A51CE" w:rsidP="008A51CE">
            <w:pPr>
              <w:pStyle w:val="Default"/>
              <w:numPr>
                <w:ilvl w:val="0"/>
                <w:numId w:val="4"/>
              </w:numPr>
              <w:ind w:left="459"/>
              <w:jc w:val="both"/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  <w:lang w:val="es-419"/>
              </w:rPr>
            </w:pPr>
            <w:r w:rsidRPr="008A51CE">
              <w:rPr>
                <w:rFonts w:ascii="Century Gothic" w:hAnsi="Century Gothic"/>
                <w:color w:val="3B3838" w:themeColor="background2" w:themeShade="40"/>
                <w:sz w:val="20"/>
                <w:szCs w:val="20"/>
                <w:lang w:val="es-419"/>
              </w:rPr>
              <w:t>Colabora con el mantenimiento de la limpieza de la escuela “SEMANA DEL ESTUDIANTE”</w:t>
            </w:r>
          </w:p>
        </w:tc>
        <w:tc>
          <w:tcPr>
            <w:tcW w:w="1559" w:type="dxa"/>
          </w:tcPr>
          <w:p w:rsidR="00F32AD1" w:rsidRDefault="00FB4A14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  <w:t>Patio</w:t>
            </w:r>
          </w:p>
          <w:p w:rsidR="00FB4A14" w:rsidRDefault="00FB4A14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  <w:t>Basurero</w:t>
            </w:r>
          </w:p>
          <w:p w:rsidR="00FB4A14" w:rsidRPr="008A51CE" w:rsidRDefault="00FB4A14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  <w:lang w:val="es-EC"/>
              </w:rPr>
              <w:t xml:space="preserve">Fundas </w:t>
            </w:r>
          </w:p>
        </w:tc>
        <w:tc>
          <w:tcPr>
            <w:tcW w:w="2375" w:type="dxa"/>
          </w:tcPr>
          <w:p w:rsidR="008A51CE" w:rsidRPr="008A51CE" w:rsidRDefault="008A51CE" w:rsidP="008A51CE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>
              <w:rPr>
                <w:rFonts w:ascii="Century Gothic" w:hAnsi="Century Gothic" w:cs="HelveticaNeueLTStd-Lt"/>
                <w:sz w:val="20"/>
                <w:szCs w:val="20"/>
              </w:rPr>
              <w:t>Colabora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 xml:space="preserve"> espontáneamente con los adultos</w:t>
            </w:r>
          </w:p>
          <w:p w:rsidR="00F32AD1" w:rsidRPr="008A51CE" w:rsidRDefault="008A51CE" w:rsidP="008A51CE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en actividades y situaciones sencillas.</w:t>
            </w:r>
          </w:p>
        </w:tc>
      </w:tr>
      <w:tr w:rsidR="00F32AD1" w:rsidRPr="001113C5" w:rsidTr="00254772">
        <w:tc>
          <w:tcPr>
            <w:tcW w:w="1838" w:type="dxa"/>
          </w:tcPr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1113C5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Relaciones con el Medio Natural y Cultural  </w:t>
            </w:r>
          </w:p>
        </w:tc>
        <w:tc>
          <w:tcPr>
            <w:tcW w:w="2268" w:type="dxa"/>
          </w:tcPr>
          <w:p w:rsidR="008A51CE" w:rsidRPr="008A51CE" w:rsidRDefault="008A51CE" w:rsidP="008A51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Realizar acciones que apoyan al cuidado</w:t>
            </w:r>
            <w:r w:rsidR="00254772"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del medio ambiente como: botar la basura</w:t>
            </w:r>
            <w:r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="00254772">
              <w:rPr>
                <w:rFonts w:ascii="Century Gothic" w:hAnsi="Century Gothic" w:cs="HelveticaNeueLTStd-Lt"/>
                <w:sz w:val="20"/>
                <w:szCs w:val="20"/>
              </w:rPr>
              <w:t>en su lugar, no d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esperdiciar el agua, entreotras.</w:t>
            </w:r>
          </w:p>
          <w:p w:rsidR="00F32AD1" w:rsidRPr="008A51CE" w:rsidRDefault="00F32AD1" w:rsidP="0073017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F32AD1" w:rsidRPr="008A51CE" w:rsidRDefault="00F32AD1" w:rsidP="0073017D">
            <w:pPr>
              <w:pStyle w:val="Prrafodelista"/>
              <w:spacing w:after="160"/>
              <w:ind w:left="360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  <w:t>ANTICIPACIÓN</w:t>
            </w: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: </w:t>
            </w:r>
          </w:p>
          <w:p w:rsidR="00F32AD1" w:rsidRPr="008A51CE" w:rsidRDefault="008A51CE" w:rsidP="0073017D">
            <w:pPr>
              <w:pStyle w:val="Prrafodelista"/>
              <w:numPr>
                <w:ilvl w:val="0"/>
                <w:numId w:val="10"/>
              </w:numPr>
              <w:spacing w:line="240" w:lineRule="auto"/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Camina por la escuela y observa el piso</w:t>
            </w:r>
          </w:p>
          <w:p w:rsidR="00F32AD1" w:rsidRPr="008A51CE" w:rsidRDefault="00F32AD1" w:rsidP="0073017D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16"/>
              <w:jc w:val="both"/>
              <w:rPr>
                <w:rFonts w:ascii="Century Gothic" w:hAnsi="Century Gothic" w:cs="Calibri"/>
                <w:b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b/>
                <w:iCs/>
                <w:color w:val="3B3838" w:themeColor="background2" w:themeShade="40"/>
                <w:sz w:val="20"/>
                <w:szCs w:val="20"/>
              </w:rPr>
              <w:t xml:space="preserve">CONSTRUCCIÓN: </w:t>
            </w:r>
          </w:p>
          <w:p w:rsidR="00F32AD1" w:rsidRPr="008A51CE" w:rsidRDefault="008A51CE" w:rsidP="0073017D">
            <w:pPr>
              <w:pStyle w:val="Default"/>
              <w:numPr>
                <w:ilvl w:val="0"/>
                <w:numId w:val="4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¿Se encuentra limpio</w:t>
            </w:r>
            <w:r w:rsidR="00F32AD1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F32AD1" w:rsidRPr="008A51CE" w:rsidRDefault="008A51CE" w:rsidP="0073017D">
            <w:pPr>
              <w:pStyle w:val="Default"/>
              <w:numPr>
                <w:ilvl w:val="0"/>
                <w:numId w:val="4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¿En qué color de funda debemos botar la basura</w:t>
            </w:r>
            <w:r w:rsidR="00F32AD1" w:rsidRPr="008A51CE"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  <w:t>?</w:t>
            </w:r>
          </w:p>
          <w:p w:rsidR="00F32AD1" w:rsidRPr="008A51CE" w:rsidRDefault="00F32AD1" w:rsidP="0073017D">
            <w:pPr>
              <w:pStyle w:val="Default"/>
              <w:numPr>
                <w:ilvl w:val="0"/>
                <w:numId w:val="4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b/>
                <w:color w:val="3B3838" w:themeColor="background2" w:themeShade="40"/>
                <w:sz w:val="20"/>
                <w:szCs w:val="20"/>
              </w:rPr>
              <w:t xml:space="preserve">CONSOLIDACIÓN: </w:t>
            </w:r>
          </w:p>
          <w:p w:rsidR="00F32AD1" w:rsidRPr="008A51CE" w:rsidRDefault="008A51CE" w:rsidP="0073017D">
            <w:pPr>
              <w:pStyle w:val="Default"/>
              <w:numPr>
                <w:ilvl w:val="0"/>
                <w:numId w:val="4"/>
              </w:numPr>
              <w:tabs>
                <w:tab w:val="left" w:pos="2266"/>
              </w:tabs>
              <w:ind w:left="416"/>
              <w:jc w:val="both"/>
              <w:rPr>
                <w:rFonts w:ascii="Century Gothic" w:hAnsi="Century Gothic"/>
                <w:iCs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  <w:t>Recoge la basura y la coloca en la funda que corresponde</w:t>
            </w:r>
          </w:p>
        </w:tc>
        <w:tc>
          <w:tcPr>
            <w:tcW w:w="1559" w:type="dxa"/>
          </w:tcPr>
          <w:p w:rsidR="00F32AD1" w:rsidRPr="008A51CE" w:rsidRDefault="008A51CE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Fundas de basura celeste y negra</w:t>
            </w:r>
            <w:r w:rsidR="00F32AD1" w:rsidRPr="008A51CE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</w:tcPr>
          <w:p w:rsidR="008A51CE" w:rsidRPr="008A51CE" w:rsidRDefault="008A51CE" w:rsidP="008A51CE">
            <w:pPr>
              <w:autoSpaceDE w:val="0"/>
              <w:autoSpaceDN w:val="0"/>
              <w:adjustRightInd w:val="0"/>
              <w:rPr>
                <w:rFonts w:ascii="Century Gothic" w:hAnsi="Century Gothic" w:cs="HelveticaNeueLTStd-Lt"/>
                <w:sz w:val="20"/>
                <w:szCs w:val="20"/>
              </w:rPr>
            </w:pPr>
            <w:r>
              <w:rPr>
                <w:rFonts w:ascii="Century Gothic" w:hAnsi="Century Gothic" w:cs="HelveticaNeueLTStd-Lt"/>
                <w:sz w:val="20"/>
                <w:szCs w:val="20"/>
              </w:rPr>
              <w:t>Realiza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 xml:space="preserve"> acciones que apoyan al cuidado</w:t>
            </w:r>
          </w:p>
          <w:p w:rsidR="008A51CE" w:rsidRPr="008A51CE" w:rsidRDefault="008A51CE" w:rsidP="008A51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del medio ambiente como: botar la basura</w:t>
            </w:r>
            <w:r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en su lugar, no desperdiciar el agua, entre</w:t>
            </w:r>
            <w:r>
              <w:rPr>
                <w:rFonts w:ascii="Century Gothic" w:hAnsi="Century Gothic" w:cs="HelveticaNeueLTStd-Lt"/>
                <w:sz w:val="20"/>
                <w:szCs w:val="20"/>
              </w:rPr>
              <w:t xml:space="preserve"> </w:t>
            </w:r>
            <w:r w:rsidRPr="008A51CE">
              <w:rPr>
                <w:rFonts w:ascii="Century Gothic" w:hAnsi="Century Gothic" w:cs="HelveticaNeueLTStd-Lt"/>
                <w:sz w:val="20"/>
                <w:szCs w:val="20"/>
              </w:rPr>
              <w:t>otras.</w:t>
            </w:r>
          </w:p>
          <w:p w:rsidR="00F32AD1" w:rsidRPr="008A51CE" w:rsidRDefault="00F32AD1" w:rsidP="0073017D">
            <w:pPr>
              <w:pStyle w:val="Sinespaciado"/>
              <w:jc w:val="both"/>
              <w:rPr>
                <w:rFonts w:ascii="Century Gothic" w:hAnsi="Century Gothic" w:cs="Arial"/>
                <w:sz w:val="20"/>
                <w:szCs w:val="20"/>
                <w:lang w:val="es-419"/>
              </w:rPr>
            </w:pPr>
          </w:p>
        </w:tc>
      </w:tr>
      <w:tr w:rsidR="00F32AD1" w:rsidRPr="001113C5" w:rsidTr="00254772">
        <w:tc>
          <w:tcPr>
            <w:tcW w:w="1838" w:type="dxa"/>
          </w:tcPr>
          <w:p w:rsidR="00F32AD1" w:rsidRPr="001113C5" w:rsidRDefault="00F32AD1" w:rsidP="0073017D">
            <w:pPr>
              <w:rPr>
                <w:rFonts w:ascii="Century Gothic" w:hAnsi="Century Gothic" w:cs="Calibri"/>
                <w:color w:val="3B3838" w:themeColor="background2" w:themeShade="40"/>
              </w:rPr>
            </w:pPr>
            <w:r w:rsidRPr="001113C5">
              <w:rPr>
                <w:rFonts w:ascii="Century Gothic" w:hAnsi="Century Gothic" w:cs="Calibri"/>
                <w:color w:val="3B3838" w:themeColor="background2" w:themeShade="40"/>
              </w:rPr>
              <w:t>OBSERVACIONES:</w:t>
            </w:r>
          </w:p>
        </w:tc>
        <w:tc>
          <w:tcPr>
            <w:tcW w:w="9781" w:type="dxa"/>
            <w:gridSpan w:val="3"/>
          </w:tcPr>
          <w:p w:rsidR="00F32AD1" w:rsidRPr="001113C5" w:rsidRDefault="008A51CE" w:rsidP="0073017D">
            <w:pP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 Fecha de entrega: 1</w:t>
            </w:r>
            <w:r w:rsidR="00F32AD1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 de abril</w:t>
            </w:r>
            <w:r w:rsidR="00F32AD1" w:rsidRPr="001113C5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 xml:space="preserve"> de 2024</w:t>
            </w:r>
          </w:p>
        </w:tc>
        <w:tc>
          <w:tcPr>
            <w:tcW w:w="2375" w:type="dxa"/>
          </w:tcPr>
          <w:p w:rsidR="00F32AD1" w:rsidRPr="001113C5" w:rsidRDefault="00F32AD1" w:rsidP="0073017D">
            <w:pPr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</w:pPr>
          </w:p>
        </w:tc>
      </w:tr>
      <w:tr w:rsidR="00F32AD1" w:rsidRPr="001113C5" w:rsidTr="00254772">
        <w:tc>
          <w:tcPr>
            <w:tcW w:w="4106" w:type="dxa"/>
            <w:gridSpan w:val="2"/>
          </w:tcPr>
          <w:p w:rsidR="00F32AD1" w:rsidRPr="001113C5" w:rsidRDefault="00F32AD1" w:rsidP="0073017D">
            <w:pPr>
              <w:tabs>
                <w:tab w:val="left" w:pos="176"/>
              </w:tabs>
              <w:suppressAutoHyphens/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</w:pPr>
            <w:r w:rsidRPr="001113C5"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  <w:t>DOCENTE: LIC. GABRIELA DURAZNO O. MGST</w:t>
            </w:r>
          </w:p>
        </w:tc>
        <w:tc>
          <w:tcPr>
            <w:tcW w:w="5954" w:type="dxa"/>
          </w:tcPr>
          <w:p w:rsidR="00F32AD1" w:rsidRPr="001113C5" w:rsidRDefault="00F32AD1" w:rsidP="0073017D">
            <w:pPr>
              <w:jc w:val="both"/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</w:pPr>
            <w:r w:rsidRPr="001113C5">
              <w:rPr>
                <w:rFonts w:ascii="Century Gothic" w:hAnsi="Century Gothic" w:cs="Calibri"/>
                <w:color w:val="3B3838" w:themeColor="background2" w:themeShade="40"/>
                <w:sz w:val="20"/>
                <w:szCs w:val="20"/>
              </w:rPr>
              <w:t>COORDINADORA: LIC. ISABEL VALDIVIESO</w:t>
            </w:r>
          </w:p>
        </w:tc>
        <w:tc>
          <w:tcPr>
            <w:tcW w:w="3934" w:type="dxa"/>
            <w:gridSpan w:val="2"/>
          </w:tcPr>
          <w:p w:rsidR="00F32AD1" w:rsidRPr="001113C5" w:rsidRDefault="00F32AD1" w:rsidP="0073017D">
            <w:pPr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</w:pPr>
            <w:r w:rsidRPr="001113C5"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  <w:t>VICERRECTOR: LIC. MAGDALENA FERNANDEZ</w:t>
            </w:r>
          </w:p>
        </w:tc>
      </w:tr>
      <w:tr w:rsidR="00F32AD1" w:rsidRPr="001113C5" w:rsidTr="00254772">
        <w:tc>
          <w:tcPr>
            <w:tcW w:w="4106" w:type="dxa"/>
            <w:gridSpan w:val="2"/>
          </w:tcPr>
          <w:p w:rsidR="00F32AD1" w:rsidRPr="001113C5" w:rsidRDefault="00F32AD1" w:rsidP="0073017D">
            <w:pPr>
              <w:tabs>
                <w:tab w:val="left" w:pos="176"/>
              </w:tabs>
              <w:suppressAutoHyphens/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</w:pPr>
          </w:p>
          <w:p w:rsidR="00F32AD1" w:rsidRPr="001113C5" w:rsidRDefault="00F32AD1" w:rsidP="0073017D">
            <w:pPr>
              <w:tabs>
                <w:tab w:val="left" w:pos="176"/>
              </w:tabs>
              <w:suppressAutoHyphens/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</w:pPr>
          </w:p>
          <w:p w:rsidR="00F32AD1" w:rsidRPr="001113C5" w:rsidRDefault="00F32AD1" w:rsidP="0073017D">
            <w:pPr>
              <w:tabs>
                <w:tab w:val="left" w:pos="176"/>
              </w:tabs>
              <w:suppressAutoHyphens/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</w:pPr>
          </w:p>
          <w:p w:rsidR="00F32AD1" w:rsidRPr="001113C5" w:rsidRDefault="00F32AD1" w:rsidP="0073017D">
            <w:pPr>
              <w:tabs>
                <w:tab w:val="left" w:pos="176"/>
              </w:tabs>
              <w:suppressAutoHyphens/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954" w:type="dxa"/>
          </w:tcPr>
          <w:p w:rsidR="00F32AD1" w:rsidRPr="001113C5" w:rsidRDefault="00F32AD1" w:rsidP="0073017D">
            <w:pPr>
              <w:pStyle w:val="Prrafodelista"/>
              <w:ind w:left="360"/>
              <w:jc w:val="both"/>
              <w:rPr>
                <w:rFonts w:ascii="Century Gothic" w:hAnsi="Century Gothic" w:cs="Calibri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934" w:type="dxa"/>
            <w:gridSpan w:val="2"/>
          </w:tcPr>
          <w:p w:rsidR="00F32AD1" w:rsidRPr="001113C5" w:rsidRDefault="00F32AD1" w:rsidP="0073017D">
            <w:pPr>
              <w:rPr>
                <w:rFonts w:ascii="Century Gothic" w:hAnsi="Century Gothic"/>
                <w:color w:val="3B3838" w:themeColor="background2" w:themeShade="40"/>
                <w:sz w:val="20"/>
                <w:szCs w:val="20"/>
              </w:rPr>
            </w:pPr>
          </w:p>
        </w:tc>
      </w:tr>
    </w:tbl>
    <w:p w:rsidR="00F32AD1" w:rsidRPr="001113C5" w:rsidRDefault="00F32AD1" w:rsidP="00F32AD1">
      <w:pPr>
        <w:rPr>
          <w:rFonts w:ascii="Century Gothic" w:hAnsi="Century Gothic"/>
        </w:rPr>
      </w:pPr>
    </w:p>
    <w:p w:rsidR="00F32AD1" w:rsidRPr="001113C5" w:rsidRDefault="00F32AD1" w:rsidP="00F32AD1">
      <w:pPr>
        <w:rPr>
          <w:rFonts w:ascii="Century Gothic" w:hAnsi="Century Gothic"/>
        </w:rPr>
      </w:pPr>
    </w:p>
    <w:p w:rsidR="00F32AD1" w:rsidRPr="001113C5" w:rsidRDefault="00F32AD1" w:rsidP="00F32AD1">
      <w:pPr>
        <w:rPr>
          <w:rFonts w:ascii="Century Gothic" w:hAnsi="Century Gothic"/>
        </w:rPr>
      </w:pPr>
    </w:p>
    <w:p w:rsidR="00F32AD1" w:rsidRPr="001113C5" w:rsidRDefault="00F32AD1" w:rsidP="00F32AD1">
      <w:pPr>
        <w:rPr>
          <w:rFonts w:ascii="Century Gothic" w:hAnsi="Century Gothic"/>
        </w:rPr>
      </w:pPr>
    </w:p>
    <w:p w:rsidR="00F32AD1" w:rsidRDefault="00F32AD1" w:rsidP="00F32AD1"/>
    <w:p w:rsidR="00F32AD1" w:rsidRDefault="00F32AD1" w:rsidP="00F32AD1"/>
    <w:p w:rsidR="00E97E5D" w:rsidRDefault="00E97E5D" w:rsidP="00F32AD1"/>
    <w:p w:rsidR="00E97E5D" w:rsidRDefault="00E97E5D" w:rsidP="00F32AD1"/>
    <w:p w:rsidR="00E97E5D" w:rsidRDefault="00E97E5D" w:rsidP="00F32AD1"/>
    <w:p w:rsidR="00E97E5D" w:rsidRDefault="00E97E5D" w:rsidP="00F32AD1"/>
    <w:p w:rsidR="00E97E5D" w:rsidRDefault="00E97E5D" w:rsidP="00F32AD1"/>
    <w:p w:rsidR="00E97E5D" w:rsidRDefault="00E97E5D" w:rsidP="00F32AD1"/>
    <w:p w:rsidR="00E97E5D" w:rsidRDefault="00E97E5D" w:rsidP="00F32AD1"/>
    <w:p w:rsidR="00E97E5D" w:rsidRDefault="00E97E5D" w:rsidP="00F32AD1"/>
    <w:p w:rsidR="00E97E5D" w:rsidRDefault="008A51CE" w:rsidP="008A51CE">
      <w:pPr>
        <w:jc w:val="center"/>
      </w:pPr>
      <w:r>
        <w:t xml:space="preserve">RECORTA Y ORDENA EL CICLO DE VIDA DE LAS PLANTAS </w:t>
      </w:r>
    </w:p>
    <w:p w:rsidR="00E97E5D" w:rsidRDefault="00E97E5D" w:rsidP="00F32AD1">
      <w:r>
        <w:rPr>
          <w:noProof/>
          <w:lang w:val="es-EC" w:eastAsia="es-EC"/>
        </w:rPr>
        <w:drawing>
          <wp:inline distT="0" distB="0" distL="0" distR="0">
            <wp:extent cx="2087880" cy="2106909"/>
            <wp:effectExtent l="0" t="0" r="7620" b="8255"/>
            <wp:docPr id="6" name="Imagen 6" descr="RECURSOS y ACTIVIDADES para EDUCACIÓN INFANTIL con los que todo maestro  sueña. Juegos, fichas, r… | Secuencias temporales, Ciclos de vida,  Crecimiento de una pl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y ACTIVIDADES para EDUCACIÓN INFANTIL con los que todo maestro  sueña. Juegos, fichas, r… | Secuencias temporales, Ciclos de vida,  Crecimiento de una plant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2" t="9745" r="58804" b="60937"/>
                    <a:stretch/>
                  </pic:blipFill>
                  <pic:spPr bwMode="auto">
                    <a:xfrm>
                      <a:off x="0" y="0"/>
                      <a:ext cx="2111651" cy="213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51CE">
        <w:rPr>
          <w:noProof/>
          <w:lang w:val="es-EC" w:eastAsia="es-EC"/>
        </w:rPr>
        <w:drawing>
          <wp:inline distT="0" distB="0" distL="0" distR="0" wp14:anchorId="18257A9B" wp14:editId="70DD5D27">
            <wp:extent cx="2087880" cy="2122736"/>
            <wp:effectExtent l="0" t="0" r="7620" b="0"/>
            <wp:docPr id="21" name="Imagen 21" descr="RECURSOS y ACTIVIDADES para EDUCACIÓN INFANTIL con los que todo maestro  sueña. Juegos, fichas, r… | Secuencias temporales, Ciclos de vida,  Crecimiento de una pl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y ACTIVIDADES para EDUCACIÓN INFANTIL con los que todo maestro  sueña. Juegos, fichas, r… | Secuencias temporales, Ciclos de vida,  Crecimiento de una plant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0" t="9381" r="16739" b="60896"/>
                    <a:stretch/>
                  </pic:blipFill>
                  <pic:spPr bwMode="auto">
                    <a:xfrm>
                      <a:off x="0" y="0"/>
                      <a:ext cx="2131801" cy="216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51CE">
        <w:rPr>
          <w:noProof/>
          <w:lang w:val="es-EC" w:eastAsia="es-EC"/>
        </w:rPr>
        <w:drawing>
          <wp:inline distT="0" distB="0" distL="0" distR="0" wp14:anchorId="18257A9B" wp14:editId="70DD5D27">
            <wp:extent cx="2202180" cy="2135649"/>
            <wp:effectExtent l="0" t="0" r="7620" b="0"/>
            <wp:docPr id="22" name="Imagen 22" descr="RECURSOS y ACTIVIDADES para EDUCACIÓN INFANTIL con los que todo maestro  sueña. Juegos, fichas, r… | Secuencias temporales, Ciclos de vida,  Crecimiento de una pl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y ACTIVIDADES para EDUCACIÓN INFANTIL con los que todo maestro  sueña. Juegos, fichas, r… | Secuencias temporales, Ciclos de vida,  Crecimiento de una plant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70" t="39891" r="45652" b="30874"/>
                    <a:stretch/>
                  </pic:blipFill>
                  <pic:spPr bwMode="auto">
                    <a:xfrm>
                      <a:off x="0" y="0"/>
                      <a:ext cx="2207372" cy="214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51CE">
        <w:rPr>
          <w:noProof/>
          <w:lang w:val="es-EC" w:eastAsia="es-EC"/>
        </w:rPr>
        <w:drawing>
          <wp:inline distT="0" distB="0" distL="0" distR="0" wp14:anchorId="3D0286E4" wp14:editId="24FDB358">
            <wp:extent cx="2209800" cy="2190010"/>
            <wp:effectExtent l="0" t="0" r="0" b="1270"/>
            <wp:docPr id="23" name="Imagen 23" descr="RECURSOS y ACTIVIDADES para EDUCACIÓN INFANTIL con los que todo maestro  sueña. Juegos, fichas, r… | Secuencias temporales, Ciclos de vida,  Crecimiento de una pl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y ACTIVIDADES para EDUCACIÓN INFANTIL con los que todo maestro  sueña. Juegos, fichas, r… | Secuencias temporales, Ciclos de vida,  Crecimiento de una plant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31" t="69764" r="16957"/>
                    <a:stretch/>
                  </pic:blipFill>
                  <pic:spPr bwMode="auto">
                    <a:xfrm>
                      <a:off x="0" y="0"/>
                      <a:ext cx="2220009" cy="220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1CE" w:rsidRDefault="008A51CE" w:rsidP="00F32AD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A51CE" w:rsidTr="008A51CE">
        <w:tc>
          <w:tcPr>
            <w:tcW w:w="3498" w:type="dxa"/>
          </w:tcPr>
          <w:p w:rsidR="008A51CE" w:rsidRDefault="008A51CE" w:rsidP="00F32AD1"/>
          <w:p w:rsidR="008A51CE" w:rsidRDefault="008A51CE" w:rsidP="00F32AD1"/>
          <w:p w:rsidR="008A51CE" w:rsidRDefault="008A51CE" w:rsidP="00F32AD1"/>
          <w:p w:rsidR="008A51CE" w:rsidRDefault="008A51CE" w:rsidP="00F32AD1"/>
          <w:p w:rsidR="008A51CE" w:rsidRDefault="008A51CE" w:rsidP="00F32AD1"/>
          <w:p w:rsidR="008A51CE" w:rsidRDefault="008A51CE" w:rsidP="00F32AD1"/>
          <w:p w:rsidR="008A51CE" w:rsidRDefault="008A51CE" w:rsidP="00F32AD1"/>
          <w:p w:rsidR="008A51CE" w:rsidRDefault="008A51CE" w:rsidP="00F32AD1"/>
          <w:p w:rsidR="008A51CE" w:rsidRDefault="008A51CE" w:rsidP="00F32AD1"/>
          <w:p w:rsidR="008A51CE" w:rsidRDefault="008A51CE" w:rsidP="00F32AD1"/>
          <w:p w:rsidR="008A51CE" w:rsidRDefault="008A51CE" w:rsidP="00F32AD1"/>
          <w:p w:rsidR="008A51CE" w:rsidRDefault="008A51CE" w:rsidP="00F32AD1"/>
          <w:p w:rsidR="008A51CE" w:rsidRDefault="008A51CE" w:rsidP="00F32AD1"/>
        </w:tc>
        <w:tc>
          <w:tcPr>
            <w:tcW w:w="3498" w:type="dxa"/>
          </w:tcPr>
          <w:p w:rsidR="008A51CE" w:rsidRDefault="008A51CE" w:rsidP="00F32AD1"/>
        </w:tc>
        <w:tc>
          <w:tcPr>
            <w:tcW w:w="3499" w:type="dxa"/>
          </w:tcPr>
          <w:p w:rsidR="008A51CE" w:rsidRDefault="008A51CE" w:rsidP="00F32AD1"/>
        </w:tc>
        <w:tc>
          <w:tcPr>
            <w:tcW w:w="3499" w:type="dxa"/>
          </w:tcPr>
          <w:p w:rsidR="008A51CE" w:rsidRDefault="008A51CE" w:rsidP="00F32AD1"/>
        </w:tc>
      </w:tr>
    </w:tbl>
    <w:p w:rsidR="008A51CE" w:rsidRDefault="008A51CE" w:rsidP="00F32AD1"/>
    <w:p w:rsidR="00E37C53" w:rsidRDefault="00E37C53" w:rsidP="00E37C53">
      <w:pPr>
        <w:jc w:val="center"/>
      </w:pPr>
      <w:r>
        <w:t>MANEJO DE DESECHOS EN NUESTRA CIUDAD</w:t>
      </w:r>
    </w:p>
    <w:p w:rsidR="00E37C53" w:rsidRDefault="00E37C53" w:rsidP="00E37C53">
      <w:r>
        <w:rPr>
          <w:noProof/>
          <w:lang w:val="es-EC" w:eastAsia="es-EC"/>
        </w:rPr>
        <w:drawing>
          <wp:anchor distT="0" distB="0" distL="114300" distR="114300" simplePos="0" relativeHeight="251666432" behindDoc="1" locked="0" layoutInCell="1" allowOverlap="1" wp14:anchorId="65982F3B" wp14:editId="1A58D0CA">
            <wp:simplePos x="0" y="0"/>
            <wp:positionH relativeFrom="column">
              <wp:posOffset>6792687</wp:posOffset>
            </wp:positionH>
            <wp:positionV relativeFrom="paragraph">
              <wp:posOffset>102416</wp:posOffset>
            </wp:positionV>
            <wp:extent cx="1880960" cy="2732342"/>
            <wp:effectExtent l="0" t="0" r="5080" b="0"/>
            <wp:wrapNone/>
            <wp:docPr id="17" name="Imagen 17" descr="Basurero cuadrado celeste 8LT 22.5X20X31CM – Uku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urero cuadrado celeste 8LT 22.5X20X31CM – Uku Mark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9" t="4395" r="15105" b="3059"/>
                    <a:stretch/>
                  </pic:blipFill>
                  <pic:spPr bwMode="auto">
                    <a:xfrm>
                      <a:off x="0" y="0"/>
                      <a:ext cx="1895771" cy="275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67456" behindDoc="1" locked="0" layoutInCell="1" allowOverlap="1" wp14:anchorId="5C4EA481" wp14:editId="5009E1DF">
            <wp:simplePos x="0" y="0"/>
            <wp:positionH relativeFrom="column">
              <wp:posOffset>3233056</wp:posOffset>
            </wp:positionH>
            <wp:positionV relativeFrom="paragraph">
              <wp:posOffset>273930</wp:posOffset>
            </wp:positionV>
            <wp:extent cx="2073729" cy="2512631"/>
            <wp:effectExtent l="0" t="0" r="3175" b="2540"/>
            <wp:wrapNone/>
            <wp:docPr id="18" name="Imagen 18" descr="Basurero Negro Para Desechos No Reciclables De 24 Litros | Mercado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urero Negro Para Desechos No Reciclables De 24 Litros | Mercado Lib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522" cy="251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C" w:eastAsia="es-EC"/>
        </w:rPr>
        <w:drawing>
          <wp:inline distT="0" distB="0" distL="0" distR="0" wp14:anchorId="262B0F44" wp14:editId="5CF562B7">
            <wp:extent cx="2057400" cy="2828555"/>
            <wp:effectExtent l="0" t="0" r="0" b="0"/>
            <wp:docPr id="19" name="Imagen 19" descr="Basurero Pedal 30L Manejo Residuos Rojo Plástico Rimax Ref. 7009 – M.  Sierra Ferre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urero Pedal 30L Manejo Residuos Rojo Plástico Rimax Ref. 7009 – M.  Sierra Ferreter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2" t="19096" r="28909" b="18791"/>
                    <a:stretch/>
                  </pic:blipFill>
                  <pic:spPr bwMode="auto">
                    <a:xfrm>
                      <a:off x="0" y="0"/>
                      <a:ext cx="2090595" cy="287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C53" w:rsidRDefault="00E37C53" w:rsidP="00E37C53">
      <w:pPr>
        <w:jc w:val="center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8FD77" wp14:editId="3B80A927">
                <wp:simplePos x="0" y="0"/>
                <wp:positionH relativeFrom="column">
                  <wp:posOffset>3435985</wp:posOffset>
                </wp:positionH>
                <wp:positionV relativeFrom="paragraph">
                  <wp:posOffset>117591</wp:posOffset>
                </wp:positionV>
                <wp:extent cx="1794164" cy="1004454"/>
                <wp:effectExtent l="0" t="0" r="15875" b="247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164" cy="10044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C53" w:rsidRDefault="00E37C53" w:rsidP="00E37C53">
                            <w:pPr>
                              <w:jc w:val="center"/>
                            </w:pPr>
                            <w:r>
                              <w:t xml:space="preserve">DESECHOS ORGANICOS QUE SALEN DE LA COCINA, DE LOS BAÑOS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8FD77" id="Rectángulo 14" o:spid="_x0000_s1026" style="position:absolute;left:0;text-align:left;margin-left:270.55pt;margin-top:9.25pt;width:141.25pt;height:79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" fillcolor="white [3201]" strokecolor="black [3200]" strokeweight="1pt">
                <v:textbox>
                  <w:txbxContent>
                    <w:p w:rsidR="00E37C53" w:rsidRDefault="00E37C53" w:rsidP="00E37C53">
                      <w:pPr>
                        <w:jc w:val="center"/>
                      </w:pPr>
                      <w:r>
                        <w:t xml:space="preserve">DESECHOS ORGANICOS QUE SALEN DE LA COCINA, DE LOS BAÑOS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61EB9" wp14:editId="04358C15">
                <wp:simplePos x="0" y="0"/>
                <wp:positionH relativeFrom="column">
                  <wp:posOffset>6912840</wp:posOffset>
                </wp:positionH>
                <wp:positionV relativeFrom="paragraph">
                  <wp:posOffset>108874</wp:posOffset>
                </wp:positionV>
                <wp:extent cx="1794164" cy="1004454"/>
                <wp:effectExtent l="0" t="0" r="15875" b="2476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164" cy="10044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C53" w:rsidRDefault="00E37C53" w:rsidP="00E37C53">
                            <w:pPr>
                              <w:jc w:val="center"/>
                            </w:pPr>
                            <w:r>
                              <w:t xml:space="preserve">DESECHOS RECICLABLES COMO PAPEL, CARTÓN, BOTELLAS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61EB9" id="Rectángulo 15" o:spid="_x0000_s1027" style="position:absolute;left:0;text-align:left;margin-left:544.3pt;margin-top:8.55pt;width:141.25pt;height:79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" fillcolor="white [3201]" strokecolor="black [3200]" strokeweight="1pt">
                <v:textbox>
                  <w:txbxContent>
                    <w:p w:rsidR="00E37C53" w:rsidRDefault="00E37C53" w:rsidP="00E37C53">
                      <w:pPr>
                        <w:jc w:val="center"/>
                      </w:pPr>
                      <w:r>
                        <w:t xml:space="preserve">DESECHOS </w:t>
                      </w:r>
                      <w:r>
                        <w:t xml:space="preserve">RECICLABLES COMO PAPEL, CARTÓN, BOTELLAS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BB22F" wp14:editId="13FF8387">
                <wp:simplePos x="0" y="0"/>
                <wp:positionH relativeFrom="column">
                  <wp:posOffset>48491</wp:posOffset>
                </wp:positionH>
                <wp:positionV relativeFrom="paragraph">
                  <wp:posOffset>131965</wp:posOffset>
                </wp:positionV>
                <wp:extent cx="1794164" cy="1004454"/>
                <wp:effectExtent l="0" t="0" r="15875" b="2476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164" cy="10044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C53" w:rsidRDefault="00E37C53" w:rsidP="00E37C53">
                            <w:pPr>
                              <w:jc w:val="center"/>
                            </w:pPr>
                            <w:r>
                              <w:t>DESECHOS COMO JERINGUILLAS, ALGODONES Y TODO LO QUE UTILIZA UNA PERSONA QUE ESTÁ ENFERMA DE COVID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BB22F" id="Rectángulo 16" o:spid="_x0000_s1028" style="position:absolute;left:0;text-align:left;margin-left:3.8pt;margin-top:10.4pt;width:141.25pt;height:79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" fillcolor="white [3201]" strokecolor="black [3200]" strokeweight="1pt">
                <v:textbox>
                  <w:txbxContent>
                    <w:p w:rsidR="00E37C53" w:rsidRDefault="00E37C53" w:rsidP="00E37C53">
                      <w:pPr>
                        <w:jc w:val="center"/>
                      </w:pPr>
                      <w:r>
                        <w:t xml:space="preserve">DESECHOS </w:t>
                      </w:r>
                      <w:r>
                        <w:t>COMO JERINGUILLAS, ALGODONES Y TODO LO QUE UTILIZA UNA PERSONA QUE ESTÁ ENFERMA DE COVID</w:t>
                      </w:r>
                    </w:p>
                  </w:txbxContent>
                </v:textbox>
              </v:rect>
            </w:pict>
          </mc:Fallback>
        </mc:AlternateContent>
      </w:r>
    </w:p>
    <w:p w:rsidR="00E37C53" w:rsidRDefault="00E37C53" w:rsidP="00E37C53">
      <w:pPr>
        <w:jc w:val="center"/>
      </w:pPr>
    </w:p>
    <w:p w:rsidR="00E37C53" w:rsidRDefault="00E37C53" w:rsidP="00E37C53">
      <w:pPr>
        <w:jc w:val="center"/>
      </w:pPr>
    </w:p>
    <w:p w:rsidR="00E37C53" w:rsidRDefault="00E37C53" w:rsidP="00E37C53">
      <w:pPr>
        <w:jc w:val="center"/>
      </w:pPr>
    </w:p>
    <w:p w:rsidR="00E37C53" w:rsidRDefault="00E37C53" w:rsidP="00E37C53">
      <w:pPr>
        <w:jc w:val="center"/>
      </w:pPr>
    </w:p>
    <w:p w:rsidR="00E37C53" w:rsidRDefault="00E37C53" w:rsidP="00E37C53">
      <w:pPr>
        <w:jc w:val="center"/>
      </w:pPr>
    </w:p>
    <w:p w:rsidR="00E37C53" w:rsidRDefault="00E37C53" w:rsidP="00E37C53">
      <w:pPr>
        <w:jc w:val="center"/>
      </w:pPr>
    </w:p>
    <w:p w:rsidR="00254772" w:rsidRDefault="00254772" w:rsidP="00E37C53">
      <w:pPr>
        <w:jc w:val="center"/>
      </w:pPr>
    </w:p>
    <w:p w:rsidR="00E37C53" w:rsidRDefault="00E37C53" w:rsidP="00E37C53">
      <w:pPr>
        <w:jc w:val="center"/>
      </w:pPr>
      <w:r>
        <w:t>Pintamos con pincel los basureros</w:t>
      </w:r>
    </w:p>
    <w:p w:rsidR="00E37C53" w:rsidRDefault="00254772" w:rsidP="00E37C53">
      <w:pPr>
        <w:jc w:val="center"/>
      </w:pPr>
      <w:r>
        <w:t>Primer basurero ROJO, segundo basurero NEGRO y tercer basurero CELESTE</w:t>
      </w:r>
    </w:p>
    <w:p w:rsidR="00E37C53" w:rsidRDefault="00E37C53" w:rsidP="00E37C53">
      <w:r>
        <w:rPr>
          <w:noProof/>
          <w:lang w:val="es-EC" w:eastAsia="es-EC"/>
        </w:rPr>
        <w:drawing>
          <wp:inline distT="0" distB="0" distL="0" distR="0" wp14:anchorId="4C658C56" wp14:editId="6EC5A538">
            <wp:extent cx="9112885" cy="4557364"/>
            <wp:effectExtent l="0" t="0" r="0" b="0"/>
            <wp:docPr id="20" name="Imagen 20" descr="Dibujos para colorear cubo de basura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para colorear cubo de basura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" t="14727" r="3815" b="4254"/>
                    <a:stretch/>
                  </pic:blipFill>
                  <pic:spPr bwMode="auto">
                    <a:xfrm>
                      <a:off x="0" y="0"/>
                      <a:ext cx="9190976" cy="459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7C53" w:rsidSect="009804E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308A0D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278A5FC2"/>
    <w:lvl w:ilvl="0" w:tplc="300A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00000005"/>
    <w:multiLevelType w:val="hybridMultilevel"/>
    <w:tmpl w:val="4A82D6C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6"/>
    <w:multiLevelType w:val="hybridMultilevel"/>
    <w:tmpl w:val="A546068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8"/>
    <w:multiLevelType w:val="hybridMultilevel"/>
    <w:tmpl w:val="AFE45F4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B"/>
    <w:multiLevelType w:val="hybridMultilevel"/>
    <w:tmpl w:val="5AB08B2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29020A"/>
    <w:multiLevelType w:val="hybridMultilevel"/>
    <w:tmpl w:val="0AFA702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936B58"/>
    <w:multiLevelType w:val="hybridMultilevel"/>
    <w:tmpl w:val="CF54826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84554"/>
    <w:multiLevelType w:val="hybridMultilevel"/>
    <w:tmpl w:val="E33E6C2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B0B46"/>
    <w:multiLevelType w:val="hybridMultilevel"/>
    <w:tmpl w:val="56FEB41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31551"/>
    <w:multiLevelType w:val="hybridMultilevel"/>
    <w:tmpl w:val="E642FD2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8525F"/>
    <w:multiLevelType w:val="hybridMultilevel"/>
    <w:tmpl w:val="84BC857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D1"/>
    <w:rsid w:val="00254772"/>
    <w:rsid w:val="00255586"/>
    <w:rsid w:val="006B6259"/>
    <w:rsid w:val="008A51CE"/>
    <w:rsid w:val="00A7481D"/>
    <w:rsid w:val="00B86DF5"/>
    <w:rsid w:val="00E37C53"/>
    <w:rsid w:val="00E97E5D"/>
    <w:rsid w:val="00F32AD1"/>
    <w:rsid w:val="00F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C8FC5-C93C-445A-98D5-4F90ECCC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D1"/>
    <w:rPr>
      <w:rFonts w:ascii="Calibri" w:eastAsia="Calibri" w:hAnsi="Calibri" w:cs="SimSun"/>
      <w:kern w:val="2"/>
      <w:lang w:val="es-419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rsid w:val="00F32AD1"/>
  </w:style>
  <w:style w:type="paragraph" w:styleId="Prrafodelista">
    <w:name w:val="List Paragraph"/>
    <w:basedOn w:val="Normal"/>
    <w:link w:val="PrrafodelistaCar"/>
    <w:uiPriority w:val="34"/>
    <w:qFormat/>
    <w:rsid w:val="00F32AD1"/>
    <w:pPr>
      <w:spacing w:line="256" w:lineRule="auto"/>
      <w:ind w:left="720"/>
      <w:contextualSpacing/>
    </w:pPr>
    <w:rPr>
      <w:rFonts w:asciiTheme="minorHAnsi" w:eastAsiaTheme="minorHAnsi" w:hAnsiTheme="minorHAnsi" w:cstheme="minorBidi"/>
      <w:kern w:val="0"/>
      <w:lang w:val="es-EC"/>
      <w14:ligatures w14:val="none"/>
    </w:rPr>
  </w:style>
  <w:style w:type="paragraph" w:customStyle="1" w:styleId="Default">
    <w:name w:val="Default"/>
    <w:rsid w:val="00F32AD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F32AD1"/>
    <w:rPr>
      <w:color w:val="0563C1"/>
      <w:u w:val="single"/>
    </w:rPr>
  </w:style>
  <w:style w:type="table" w:customStyle="1" w:styleId="Cuadrculadetablaclara1">
    <w:name w:val="Cuadrícula de tabla clara1"/>
    <w:basedOn w:val="Tablanormal"/>
    <w:uiPriority w:val="40"/>
    <w:rsid w:val="00F32AD1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32AD1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97E5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0"/>
      <w:lang w:val="es-EC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7E5D"/>
  </w:style>
  <w:style w:type="table" w:styleId="Tablaconcuadrcula">
    <w:name w:val="Table Grid"/>
    <w:basedOn w:val="Tablanormal"/>
    <w:uiPriority w:val="39"/>
    <w:rsid w:val="008A5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JSdI3yHbN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csTOP8A1BU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XyWSfedzePY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1043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Lucero</dc:creator>
  <cp:keywords/>
  <dc:description/>
  <cp:lastModifiedBy>Carlos Lucero</cp:lastModifiedBy>
  <cp:revision>6</cp:revision>
  <dcterms:created xsi:type="dcterms:W3CDTF">2024-04-18T17:53:00Z</dcterms:created>
  <dcterms:modified xsi:type="dcterms:W3CDTF">2024-05-07T14:23:00Z</dcterms:modified>
</cp:coreProperties>
</file>